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8B837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  <w:r>
        <w:rPr>
          <w:rFonts w:cs="Times New Roman"/>
          <w:szCs w:val="24"/>
          <w:u w:val="single"/>
        </w:rPr>
        <w:t>Robert LECHE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eastAsia="Times New Roman" w:cs="Times New Roman"/>
          <w:szCs w:val="24"/>
        </w:rPr>
        <w:t>(</w:t>
      </w:r>
      <w:proofErr w:type="gramEnd"/>
      <w:r>
        <w:rPr>
          <w:rFonts w:eastAsia="Times New Roman" w:cs="Times New Roman"/>
          <w:szCs w:val="24"/>
        </w:rPr>
        <w:t>fl.1485)</w:t>
      </w:r>
    </w:p>
    <w:p w14:paraId="1E80015B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</w:p>
    <w:p w14:paraId="2FC0BEB3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</w:p>
    <w:p w14:paraId="1060AD2D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12 May1485</w:t>
      </w:r>
      <w:r>
        <w:rPr>
          <w:rFonts w:eastAsia="Times New Roman" w:cs="Times New Roman"/>
          <w:szCs w:val="24"/>
        </w:rPr>
        <w:tab/>
        <w:t xml:space="preserve">He was a juror on the inquisition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held in Hereford into lands</w:t>
      </w:r>
    </w:p>
    <w:p w14:paraId="67E04A26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of Roger </w:t>
      </w:r>
      <w:proofErr w:type="spellStart"/>
      <w:r>
        <w:rPr>
          <w:rFonts w:eastAsia="Times New Roman" w:cs="Times New Roman"/>
          <w:szCs w:val="24"/>
        </w:rPr>
        <w:t>Barowe</w:t>
      </w:r>
      <w:proofErr w:type="spellEnd"/>
      <w:r>
        <w:rPr>
          <w:rFonts w:eastAsia="Times New Roman" w:cs="Times New Roman"/>
          <w:szCs w:val="24"/>
        </w:rPr>
        <w:t>(q.v.).</w:t>
      </w:r>
    </w:p>
    <w:p w14:paraId="2289737E" w14:textId="77777777" w:rsidR="00EE1F5D" w:rsidRDefault="00EE1F5D" w:rsidP="00EE1F5D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0E205A87" w14:textId="77777777" w:rsidR="00EE1F5D" w:rsidRDefault="00EE1F5D" w:rsidP="00EE1F5D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pp.116-7)</w:t>
      </w:r>
    </w:p>
    <w:p w14:paraId="0A3DB7E6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</w:p>
    <w:p w14:paraId="7CC4B7A3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</w:p>
    <w:p w14:paraId="21C5D430" w14:textId="77777777" w:rsidR="00EE1F5D" w:rsidRDefault="00EE1F5D" w:rsidP="00EE1F5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4 September 2023</w:t>
      </w:r>
    </w:p>
    <w:p w14:paraId="70EC15BB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06A3B" w14:textId="77777777" w:rsidR="00EE1F5D" w:rsidRDefault="00EE1F5D" w:rsidP="009139A6">
      <w:r>
        <w:separator/>
      </w:r>
    </w:p>
  </w:endnote>
  <w:endnote w:type="continuationSeparator" w:id="0">
    <w:p w14:paraId="15A05EE6" w14:textId="77777777" w:rsidR="00EE1F5D" w:rsidRDefault="00EE1F5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776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E5FA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DBA7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A8F16" w14:textId="77777777" w:rsidR="00EE1F5D" w:rsidRDefault="00EE1F5D" w:rsidP="009139A6">
      <w:r>
        <w:separator/>
      </w:r>
    </w:p>
  </w:footnote>
  <w:footnote w:type="continuationSeparator" w:id="0">
    <w:p w14:paraId="636E9731" w14:textId="77777777" w:rsidR="00EE1F5D" w:rsidRDefault="00EE1F5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19E2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50F3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2FF0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F5D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EE1F5D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8232EE"/>
  <w15:chartTrackingRefBased/>
  <w15:docId w15:val="{11205BAF-E2E8-4C47-8EB8-FCE008915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2023-09-04T18:47:00Z</dcterms:created>
  <dcterms:modified xsi:type="dcterms:W3CDTF">2023-09-04T18:47:00Z</dcterms:modified>
</cp:coreProperties>
</file>