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73F6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LEWES</w:t>
      </w:r>
      <w:r>
        <w:rPr>
          <w:rFonts w:cs="Times New Roman"/>
        </w:rPr>
        <w:t xml:space="preserve">       (fl.1462)</w:t>
      </w:r>
    </w:p>
    <w:p w14:paraId="03537FB5" w14:textId="77777777" w:rsidR="000568C1" w:rsidRDefault="000568C1" w:rsidP="000568C1">
      <w:pPr>
        <w:pStyle w:val="NoSpacing"/>
        <w:rPr>
          <w:rFonts w:cs="Times New Roman"/>
        </w:rPr>
      </w:pPr>
    </w:p>
    <w:p w14:paraId="35570657" w14:textId="77777777" w:rsidR="000568C1" w:rsidRDefault="000568C1" w:rsidP="000568C1">
      <w:pPr>
        <w:pStyle w:val="NoSpacing"/>
        <w:rPr>
          <w:rFonts w:cs="Times New Roman"/>
        </w:rPr>
      </w:pPr>
    </w:p>
    <w:p w14:paraId="669B0B4D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 xml:space="preserve">He made a plaint of trespass against William Davy of London, </w:t>
      </w:r>
    </w:p>
    <w:p w14:paraId="650D75B1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cordwainer(q.v.), John Wynne of London, </w:t>
      </w:r>
      <w:proofErr w:type="spellStart"/>
      <w:r>
        <w:rPr>
          <w:rFonts w:cs="Times New Roman"/>
        </w:rPr>
        <w:t>jeweller</w:t>
      </w:r>
      <w:proofErr w:type="spellEnd"/>
      <w:r>
        <w:rPr>
          <w:rFonts w:cs="Times New Roman"/>
        </w:rPr>
        <w:t>(q.v.), Thomas Turnour</w:t>
      </w:r>
    </w:p>
    <w:p w14:paraId="5068F6A5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of London, skinner(q.v.), John Arnold of London, leather seller(q.v.),</w:t>
      </w:r>
    </w:p>
    <w:p w14:paraId="65CAEEA2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and Thomas </w:t>
      </w:r>
      <w:proofErr w:type="spellStart"/>
      <w:r>
        <w:rPr>
          <w:rFonts w:cs="Times New Roman"/>
        </w:rPr>
        <w:t>Trebollans</w:t>
      </w:r>
      <w:proofErr w:type="spellEnd"/>
      <w:r>
        <w:rPr>
          <w:rFonts w:cs="Times New Roman"/>
        </w:rPr>
        <w:t xml:space="preserve"> of London, grocer(q.v.).</w:t>
      </w:r>
    </w:p>
    <w:p w14:paraId="35319CC3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B57AB7F" w14:textId="77777777" w:rsidR="000568C1" w:rsidRDefault="000568C1" w:rsidP="000568C1">
      <w:pPr>
        <w:pStyle w:val="NoSpacing"/>
        <w:rPr>
          <w:rFonts w:cs="Times New Roman"/>
        </w:rPr>
      </w:pPr>
    </w:p>
    <w:p w14:paraId="7D5B0BFD" w14:textId="77777777" w:rsidR="000568C1" w:rsidRDefault="000568C1" w:rsidP="000568C1">
      <w:pPr>
        <w:pStyle w:val="NoSpacing"/>
        <w:rPr>
          <w:rFonts w:cs="Times New Roman"/>
        </w:rPr>
      </w:pPr>
    </w:p>
    <w:p w14:paraId="28E7D57C" w14:textId="77777777" w:rsidR="000568C1" w:rsidRDefault="000568C1" w:rsidP="000568C1">
      <w:pPr>
        <w:pStyle w:val="NoSpacing"/>
        <w:rPr>
          <w:rFonts w:cs="Times New Roman"/>
        </w:rPr>
      </w:pPr>
      <w:r>
        <w:rPr>
          <w:rFonts w:cs="Times New Roman"/>
        </w:rPr>
        <w:t>3 October 2025</w:t>
      </w:r>
    </w:p>
    <w:p w14:paraId="541217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676A" w14:textId="77777777" w:rsidR="000568C1" w:rsidRDefault="000568C1" w:rsidP="009139A6">
      <w:r>
        <w:separator/>
      </w:r>
    </w:p>
  </w:endnote>
  <w:endnote w:type="continuationSeparator" w:id="0">
    <w:p w14:paraId="67AE80B2" w14:textId="77777777" w:rsidR="000568C1" w:rsidRDefault="000568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81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68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6B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5A0E" w14:textId="77777777" w:rsidR="000568C1" w:rsidRDefault="000568C1" w:rsidP="009139A6">
      <w:r>
        <w:separator/>
      </w:r>
    </w:p>
  </w:footnote>
  <w:footnote w:type="continuationSeparator" w:id="0">
    <w:p w14:paraId="57A41E7A" w14:textId="77777777" w:rsidR="000568C1" w:rsidRDefault="000568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67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69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A1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C1"/>
    <w:rsid w:val="00030CB4"/>
    <w:rsid w:val="000568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200F"/>
  <w15:chartTrackingRefBased/>
  <w15:docId w15:val="{48CCCB6F-A373-4D84-9394-E41DF8A4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6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354</Characters>
  <Application>Microsoft Office Word</Application>
  <DocSecurity>0</DocSecurity>
  <Lines>23</Lines>
  <Paragraphs>13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2025-10-03T18:12:00Z</dcterms:created>
  <dcterms:modified xsi:type="dcterms:W3CDTF">2025-10-03T18:13:00Z</dcterms:modified>
</cp:coreProperties>
</file>