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C" w:rsidRDefault="000A120C" w:rsidP="000A120C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LOVAT</w:t>
      </w:r>
      <w:r>
        <w:rPr>
          <w:rFonts w:ascii="Times New Roman" w:hAnsi="Arial Unicode MS"/>
        </w:rPr>
        <w:t xml:space="preserve">       </w:t>
      </w:r>
      <w:r w:rsidR="00066ED0">
        <w:rPr>
          <w:rFonts w:ascii="Times New Roman" w:hAnsi="Times New Roman"/>
        </w:rPr>
        <w:t>(fl.1399-1404</w:t>
      </w:r>
      <w:r>
        <w:rPr>
          <w:rFonts w:ascii="Times New Roman" w:hAnsi="Times New Roman"/>
        </w:rPr>
        <w:t>)</w:t>
      </w:r>
    </w:p>
    <w:p w:rsidR="000A120C" w:rsidRDefault="000A120C" w:rsidP="000A120C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Canterbury.  </w:t>
      </w:r>
      <w:proofErr w:type="gramStart"/>
      <w:r>
        <w:rPr>
          <w:rFonts w:ascii="Times New Roman" w:hAnsi="Times New Roman"/>
        </w:rPr>
        <w:t>Saddler.</w:t>
      </w:r>
      <w:proofErr w:type="gramEnd"/>
    </w:p>
    <w:p w:rsidR="000A120C" w:rsidRDefault="000A120C" w:rsidP="000A120C">
      <w:pPr>
        <w:pStyle w:val="Body1"/>
        <w:rPr>
          <w:rFonts w:ascii="Times New Roman" w:hAnsi="Times New Roman"/>
        </w:rPr>
      </w:pPr>
    </w:p>
    <w:p w:rsidR="000A120C" w:rsidRDefault="000A120C" w:rsidP="000A120C">
      <w:pPr>
        <w:pStyle w:val="Body1"/>
        <w:rPr>
          <w:rFonts w:ascii="Times New Roman" w:hAnsi="Times New Roman"/>
        </w:rPr>
      </w:pPr>
    </w:p>
    <w:p w:rsidR="000A120C" w:rsidRDefault="000A120C" w:rsidP="000A120C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1399-1400</w:t>
      </w:r>
      <w:r>
        <w:rPr>
          <w:rFonts w:ascii="Times New Roman" w:hAnsi="Arial Unicode MS"/>
        </w:rPr>
        <w:tab/>
        <w:t>He paid a fine of 6d to live and trade in Westgate. (</w:t>
      </w:r>
      <w:proofErr w:type="spellStart"/>
      <w:r>
        <w:rPr>
          <w:rFonts w:ascii="Times New Roman" w:hAnsi="Arial Unicode MS"/>
        </w:rPr>
        <w:t>Intrantes</w:t>
      </w:r>
      <w:proofErr w:type="spellEnd"/>
      <w:r>
        <w:rPr>
          <w:rFonts w:ascii="Times New Roman" w:hAnsi="Arial Unicode MS"/>
        </w:rPr>
        <w:t xml:space="preserve"> p.13)</w:t>
      </w:r>
    </w:p>
    <w:p w:rsidR="00066ED0" w:rsidRDefault="00066ED0" w:rsidP="00066ED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1400-1</w:t>
      </w:r>
      <w:r>
        <w:rPr>
          <w:rFonts w:ascii="Times New Roman" w:hAnsi="Arial Unicode MS"/>
          <w:color w:val="auto"/>
        </w:rPr>
        <w:tab/>
        <w:t xml:space="preserve">He paid a fine of 12d to live and trade in </w:t>
      </w:r>
      <w:proofErr w:type="spellStart"/>
      <w:r>
        <w:rPr>
          <w:rFonts w:ascii="Times New Roman" w:hAnsi="Arial Unicode MS"/>
          <w:color w:val="auto"/>
        </w:rPr>
        <w:t>Newyngate</w:t>
      </w:r>
      <w:proofErr w:type="spellEnd"/>
      <w:r>
        <w:rPr>
          <w:rFonts w:ascii="Times New Roman" w:hAnsi="Arial Unicode MS"/>
          <w:color w:val="auto"/>
        </w:rPr>
        <w:t>.  (</w:t>
      </w:r>
      <w:proofErr w:type="spellStart"/>
      <w:r>
        <w:rPr>
          <w:rFonts w:ascii="Times New Roman" w:hAnsi="Arial Unicode MS"/>
          <w:color w:val="auto"/>
        </w:rPr>
        <w:t>Intrantes</w:t>
      </w:r>
      <w:proofErr w:type="spellEnd"/>
      <w:r>
        <w:rPr>
          <w:rFonts w:ascii="Times New Roman" w:hAnsi="Arial Unicode MS"/>
          <w:color w:val="auto"/>
        </w:rPr>
        <w:t xml:space="preserve"> p.16)</w:t>
      </w:r>
    </w:p>
    <w:p w:rsidR="00066ED0" w:rsidRDefault="00066ED0" w:rsidP="00066ED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 xml:space="preserve">He paid a fine of 12d to live and trade in </w:t>
      </w:r>
      <w:proofErr w:type="spellStart"/>
      <w:r>
        <w:rPr>
          <w:rFonts w:ascii="Times New Roman" w:hAnsi="Arial Unicode MS"/>
          <w:color w:val="auto"/>
        </w:rPr>
        <w:t>Newyngate</w:t>
      </w:r>
      <w:proofErr w:type="spellEnd"/>
      <w:r>
        <w:rPr>
          <w:rFonts w:ascii="Times New Roman" w:hAnsi="Arial Unicode MS"/>
          <w:color w:val="auto"/>
        </w:rPr>
        <w:t>.   (ibid.p.17)</w:t>
      </w:r>
    </w:p>
    <w:p w:rsidR="00066ED0" w:rsidRDefault="00066ED0" w:rsidP="00066ED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1402-3</w:t>
      </w:r>
      <w:r>
        <w:rPr>
          <w:rFonts w:ascii="Times New Roman" w:hAnsi="Arial Unicode MS"/>
          <w:color w:val="auto"/>
        </w:rPr>
        <w:tab/>
        <w:t xml:space="preserve">He paid a fine of 8d to live and trade in </w:t>
      </w:r>
      <w:proofErr w:type="spellStart"/>
      <w:r>
        <w:rPr>
          <w:rFonts w:ascii="Times New Roman" w:hAnsi="Arial Unicode MS"/>
          <w:color w:val="auto"/>
        </w:rPr>
        <w:t>Newyngate</w:t>
      </w:r>
      <w:proofErr w:type="spellEnd"/>
      <w:r>
        <w:rPr>
          <w:rFonts w:ascii="Times New Roman" w:hAnsi="Arial Unicode MS"/>
          <w:color w:val="auto"/>
        </w:rPr>
        <w:t>.   (ibid.p.19)</w:t>
      </w:r>
    </w:p>
    <w:p w:rsidR="00066ED0" w:rsidRDefault="00066ED0" w:rsidP="00066ED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color w:val="auto"/>
        </w:rPr>
        <w:t xml:space="preserve">         1403-4</w:t>
      </w:r>
      <w:r>
        <w:rPr>
          <w:rFonts w:ascii="Times New Roman" w:hAnsi="Arial Unicode MS"/>
          <w:color w:val="auto"/>
        </w:rPr>
        <w:tab/>
        <w:t xml:space="preserve">He paid a fine of 8d to live and trade in </w:t>
      </w:r>
      <w:proofErr w:type="spellStart"/>
      <w:r>
        <w:rPr>
          <w:rFonts w:ascii="Times New Roman" w:hAnsi="Arial Unicode MS"/>
          <w:color w:val="auto"/>
        </w:rPr>
        <w:t>Newyngate</w:t>
      </w:r>
      <w:proofErr w:type="spellEnd"/>
      <w:r>
        <w:rPr>
          <w:rFonts w:ascii="Times New Roman" w:hAnsi="Arial Unicode MS"/>
          <w:color w:val="auto"/>
        </w:rPr>
        <w:t>.   (ibid.p.21)</w:t>
      </w:r>
    </w:p>
    <w:p w:rsidR="000A120C" w:rsidRDefault="000A120C" w:rsidP="000A120C">
      <w:pPr>
        <w:pStyle w:val="Body1"/>
        <w:rPr>
          <w:rFonts w:ascii="Times New Roman" w:hAnsi="Times New Roman"/>
        </w:rPr>
      </w:pPr>
    </w:p>
    <w:p w:rsidR="000A120C" w:rsidRDefault="000A120C" w:rsidP="000A120C">
      <w:pPr>
        <w:pStyle w:val="Body1"/>
        <w:rPr>
          <w:rFonts w:ascii="Times New Roman" w:hAnsi="Times New Roman"/>
        </w:rPr>
      </w:pPr>
    </w:p>
    <w:p w:rsidR="00BA4020" w:rsidRPr="00186E49" w:rsidRDefault="00066ED0" w:rsidP="000A120C">
      <w:pPr>
        <w:pStyle w:val="NoSpacing"/>
      </w:pPr>
      <w:r>
        <w:rPr>
          <w:rFonts w:hAnsi="Arial Unicode MS"/>
        </w:rPr>
        <w:t>1 March 2014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0C" w:rsidRDefault="000A120C" w:rsidP="00552EBA">
      <w:r>
        <w:separator/>
      </w:r>
    </w:p>
  </w:endnote>
  <w:endnote w:type="continuationSeparator" w:id="0">
    <w:p w:rsidR="000A120C" w:rsidRDefault="000A12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6ED0">
      <w:rPr>
        <w:noProof/>
      </w:rPr>
      <w:t>01 March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0C" w:rsidRDefault="000A120C" w:rsidP="00552EBA">
      <w:r>
        <w:separator/>
      </w:r>
    </w:p>
  </w:footnote>
  <w:footnote w:type="continuationSeparator" w:id="0">
    <w:p w:rsidR="000A120C" w:rsidRDefault="000A12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66ED0"/>
    <w:rsid w:val="000A120C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A120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A120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2013-05-05T16:38:00Z</dcterms:created>
  <dcterms:modified xsi:type="dcterms:W3CDTF">2014-03-01T20:35:00Z</dcterms:modified>
</cp:coreProperties>
</file>