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661" w:rsidRDefault="00243661" w:rsidP="00243661">
      <w:pPr>
        <w:pStyle w:val="NoSpacing"/>
      </w:pPr>
      <w:r>
        <w:rPr>
          <w:u w:val="single"/>
        </w:rPr>
        <w:t>Simon LOVE</w:t>
      </w:r>
      <w:r>
        <w:t xml:space="preserve">     (fl.1450)</w:t>
      </w:r>
    </w:p>
    <w:p w:rsidR="00243661" w:rsidRDefault="00243661" w:rsidP="00243661">
      <w:pPr>
        <w:pStyle w:val="NoSpacing"/>
      </w:pPr>
      <w:r>
        <w:t>of Heacham, Norfolk.  Yeoman.</w:t>
      </w:r>
    </w:p>
    <w:p w:rsidR="00243661" w:rsidRDefault="00243661" w:rsidP="00243661">
      <w:pPr>
        <w:pStyle w:val="NoSpacing"/>
      </w:pPr>
    </w:p>
    <w:p w:rsidR="00243661" w:rsidRDefault="00243661" w:rsidP="00243661">
      <w:pPr>
        <w:pStyle w:val="NoSpacing"/>
      </w:pPr>
    </w:p>
    <w:p w:rsidR="00243661" w:rsidRDefault="00243661" w:rsidP="00243661">
      <w:pPr>
        <w:pStyle w:val="NoSpacing"/>
      </w:pPr>
      <w:r>
        <w:tab/>
        <w:t>1450</w:t>
      </w:r>
      <w:r>
        <w:tab/>
        <w:t>Richard Baret of Heacham(q.v.) brought a plea of debt against him and</w:t>
      </w:r>
    </w:p>
    <w:p w:rsidR="00243661" w:rsidRDefault="00243661" w:rsidP="00243661">
      <w:pPr>
        <w:pStyle w:val="NoSpacing"/>
      </w:pPr>
      <w:r>
        <w:tab/>
      </w:r>
      <w:r>
        <w:tab/>
        <w:t>Thomas Canon(q.v.).</w:t>
      </w:r>
    </w:p>
    <w:p w:rsidR="00243661" w:rsidRDefault="00243661" w:rsidP="00243661">
      <w:pPr>
        <w:pStyle w:val="NoSpacing"/>
      </w:pPr>
      <w:r>
        <w:tab/>
      </w:r>
      <w:r>
        <w:tab/>
        <w:t>(</w:t>
      </w:r>
      <w:hyperlink r:id="rId7" w:history="1">
        <w:r w:rsidRPr="00EF224C">
          <w:rPr>
            <w:rStyle w:val="Hyperlink"/>
          </w:rPr>
          <w:t>http://aalt.law.uh.edu/Indices/CP40Indices/CP40no758/CP40no758Pl.htm</w:t>
        </w:r>
      </w:hyperlink>
      <w:r>
        <w:t>)</w:t>
      </w:r>
    </w:p>
    <w:p w:rsidR="00243661" w:rsidRDefault="00243661" w:rsidP="00243661">
      <w:pPr>
        <w:pStyle w:val="NoSpacing"/>
      </w:pPr>
    </w:p>
    <w:p w:rsidR="00243661" w:rsidRDefault="00243661" w:rsidP="00243661">
      <w:pPr>
        <w:pStyle w:val="NoSpacing"/>
      </w:pPr>
    </w:p>
    <w:p w:rsidR="00BA4020" w:rsidRPr="00186E49" w:rsidRDefault="00243661" w:rsidP="00243661">
      <w:pPr>
        <w:pStyle w:val="NoSpacing"/>
      </w:pPr>
      <w:r>
        <w:t>19 December 2012</w:t>
      </w: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3661" w:rsidRDefault="00243661" w:rsidP="00552EBA">
      <w:r>
        <w:separator/>
      </w:r>
    </w:p>
  </w:endnote>
  <w:endnote w:type="continuationSeparator" w:id="0">
    <w:p w:rsidR="00243661" w:rsidRDefault="00243661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243661">
      <w:rPr>
        <w:noProof/>
      </w:rPr>
      <w:t>23 December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3661" w:rsidRDefault="00243661" w:rsidP="00552EBA">
      <w:r>
        <w:separator/>
      </w:r>
    </w:p>
  </w:footnote>
  <w:footnote w:type="continuationSeparator" w:id="0">
    <w:p w:rsidR="00243661" w:rsidRDefault="00243661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43661"/>
    <w:rsid w:val="002E357B"/>
    <w:rsid w:val="00552EBA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aalt.law.uh.edu/Indices/CP40Indices/CP40no758/CP40no758Pl.ht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2012-12-23T15:30:00Z</dcterms:created>
  <dcterms:modified xsi:type="dcterms:W3CDTF">2012-12-23T15:30:00Z</dcterms:modified>
</cp:coreProperties>
</file>