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AA06" w14:textId="77777777" w:rsidR="00B4319E" w:rsidRDefault="00B4319E" w:rsidP="00B43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544CA755" w14:textId="77777777" w:rsidR="00B4319E" w:rsidRDefault="00B4319E" w:rsidP="00B4319E">
      <w:pPr>
        <w:pStyle w:val="NoSpacing"/>
        <w:rPr>
          <w:rFonts w:cs="Times New Roman"/>
          <w:szCs w:val="24"/>
        </w:rPr>
      </w:pPr>
    </w:p>
    <w:p w14:paraId="1BBC4B29" w14:textId="77777777" w:rsidR="00B4319E" w:rsidRDefault="00B4319E" w:rsidP="00B4319E">
      <w:pPr>
        <w:pStyle w:val="NoSpacing"/>
        <w:rPr>
          <w:rFonts w:cs="Times New Roman"/>
          <w:szCs w:val="24"/>
        </w:rPr>
      </w:pPr>
    </w:p>
    <w:p w14:paraId="219C3139" w14:textId="77777777" w:rsidR="00B4319E" w:rsidRDefault="00B4319E" w:rsidP="00B43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Shaftesbury, Dorset,</w:t>
      </w:r>
    </w:p>
    <w:p w14:paraId="00191C92" w14:textId="77777777" w:rsidR="00B4319E" w:rsidRDefault="00B4319E" w:rsidP="00B43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Humphrey </w:t>
      </w:r>
      <w:proofErr w:type="spellStart"/>
      <w:r>
        <w:rPr>
          <w:rFonts w:cs="Times New Roman"/>
          <w:szCs w:val="24"/>
        </w:rPr>
        <w:t>FitzAlan</w:t>
      </w:r>
      <w:proofErr w:type="spellEnd"/>
      <w:r>
        <w:rPr>
          <w:rFonts w:cs="Times New Roman"/>
          <w:szCs w:val="24"/>
        </w:rPr>
        <w:t>(q.v.).</w:t>
      </w:r>
    </w:p>
    <w:p w14:paraId="5E69BDBE" w14:textId="77777777" w:rsidR="00B4319E" w:rsidRDefault="00B4319E" w:rsidP="00B43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30982">
          <w:rPr>
            <w:rStyle w:val="Hyperlink"/>
            <w:rFonts w:cs="Times New Roman"/>
            <w:szCs w:val="24"/>
          </w:rPr>
          <w:t>https://inquisitionspostmortem.ac.uk/view/inquisition/25-088/93</w:t>
        </w:r>
      </w:hyperlink>
      <w:r>
        <w:rPr>
          <w:rFonts w:cs="Times New Roman"/>
          <w:szCs w:val="24"/>
        </w:rPr>
        <w:t xml:space="preserve"> )</w:t>
      </w:r>
    </w:p>
    <w:p w14:paraId="19A0FE6A" w14:textId="77777777" w:rsidR="00B4319E" w:rsidRDefault="00B4319E" w:rsidP="00B4319E">
      <w:pPr>
        <w:pStyle w:val="NoSpacing"/>
        <w:rPr>
          <w:rFonts w:cs="Times New Roman"/>
          <w:szCs w:val="24"/>
        </w:rPr>
      </w:pPr>
    </w:p>
    <w:p w14:paraId="504CE832" w14:textId="77777777" w:rsidR="00B4319E" w:rsidRDefault="00B4319E" w:rsidP="00B4319E">
      <w:pPr>
        <w:pStyle w:val="NoSpacing"/>
        <w:rPr>
          <w:rFonts w:cs="Times New Roman"/>
          <w:szCs w:val="24"/>
        </w:rPr>
      </w:pPr>
    </w:p>
    <w:p w14:paraId="3174AF24" w14:textId="77777777" w:rsidR="00B4319E" w:rsidRDefault="00B4319E" w:rsidP="00B431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July 2023</w:t>
      </w:r>
    </w:p>
    <w:p w14:paraId="595AF9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376A" w14:textId="77777777" w:rsidR="00B4319E" w:rsidRDefault="00B4319E" w:rsidP="009139A6">
      <w:r>
        <w:separator/>
      </w:r>
    </w:p>
  </w:endnote>
  <w:endnote w:type="continuationSeparator" w:id="0">
    <w:p w14:paraId="7FA41D4F" w14:textId="77777777" w:rsidR="00B4319E" w:rsidRDefault="00B431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E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98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AE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E062" w14:textId="77777777" w:rsidR="00B4319E" w:rsidRDefault="00B4319E" w:rsidP="009139A6">
      <w:r>
        <w:separator/>
      </w:r>
    </w:p>
  </w:footnote>
  <w:footnote w:type="continuationSeparator" w:id="0">
    <w:p w14:paraId="3B9ECA23" w14:textId="77777777" w:rsidR="00B4319E" w:rsidRDefault="00B431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21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F8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3D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9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319E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3B2B"/>
  <w15:chartTrackingRefBased/>
  <w15:docId w15:val="{BB9343B8-A7F2-4725-B3DA-5A49D31A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43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088/9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2023-07-28T14:56:00Z</dcterms:created>
  <dcterms:modified xsi:type="dcterms:W3CDTF">2023-07-28T14:56:00Z</dcterms:modified>
</cp:coreProperties>
</file>