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1E460" w14:textId="77777777" w:rsidR="00F31B89" w:rsidRDefault="00F31B89" w:rsidP="00F31B8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u w:val="single"/>
          <w:shd w:val="clear" w:color="auto" w:fill="FFFFFF"/>
        </w:rPr>
        <w:t>Thomas LOVELL</w:t>
      </w:r>
      <w:r>
        <w:rPr>
          <w:color w:val="333333"/>
          <w:shd w:val="clear" w:color="auto" w:fill="FFFFFF"/>
        </w:rPr>
        <w:t xml:space="preserve">      (fl.1431)</w:t>
      </w:r>
    </w:p>
    <w:p w14:paraId="08A32F23" w14:textId="77777777" w:rsidR="00F31B89" w:rsidRDefault="00F31B89" w:rsidP="00F31B89">
      <w:pPr>
        <w:pStyle w:val="NoSpacing"/>
        <w:rPr>
          <w:color w:val="333333"/>
          <w:shd w:val="clear" w:color="auto" w:fill="FFFFFF"/>
        </w:rPr>
      </w:pPr>
    </w:p>
    <w:p w14:paraId="775419A5" w14:textId="77777777" w:rsidR="00F31B89" w:rsidRDefault="00F31B89" w:rsidP="00F31B89">
      <w:pPr>
        <w:pStyle w:val="NoSpacing"/>
        <w:rPr>
          <w:color w:val="333333"/>
          <w:shd w:val="clear" w:color="auto" w:fill="FFFFFF"/>
        </w:rPr>
      </w:pPr>
    </w:p>
    <w:p w14:paraId="7068B72A" w14:textId="77777777" w:rsidR="00F31B89" w:rsidRDefault="00F31B89" w:rsidP="00F31B8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20 Jul.1431</w:t>
      </w:r>
      <w:r>
        <w:rPr>
          <w:color w:val="333333"/>
          <w:shd w:val="clear" w:color="auto" w:fill="FFFFFF"/>
        </w:rPr>
        <w:tab/>
        <w:t xml:space="preserve">He and John </w:t>
      </w:r>
      <w:proofErr w:type="spellStart"/>
      <w:r>
        <w:rPr>
          <w:color w:val="333333"/>
          <w:shd w:val="clear" w:color="auto" w:fill="FFFFFF"/>
        </w:rPr>
        <w:t>Duraunt</w:t>
      </w:r>
      <w:proofErr w:type="spellEnd"/>
      <w:r>
        <w:rPr>
          <w:color w:val="333333"/>
          <w:shd w:val="clear" w:color="auto" w:fill="FFFFFF"/>
        </w:rPr>
        <w:t xml:space="preserve">(q.v.) appointed Thomas </w:t>
      </w:r>
      <w:proofErr w:type="spellStart"/>
      <w:r>
        <w:rPr>
          <w:color w:val="333333"/>
          <w:shd w:val="clear" w:color="auto" w:fill="FFFFFF"/>
        </w:rPr>
        <w:t>Pokedyk</w:t>
      </w:r>
      <w:proofErr w:type="spellEnd"/>
      <w:r>
        <w:rPr>
          <w:color w:val="333333"/>
          <w:shd w:val="clear" w:color="auto" w:fill="FFFFFF"/>
        </w:rPr>
        <w:t xml:space="preserve">(q.v.) to deliver </w:t>
      </w:r>
    </w:p>
    <w:p w14:paraId="7C47B992" w14:textId="178B2079" w:rsidR="00F31B89" w:rsidRDefault="00F31B89" w:rsidP="00F31B8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>seisin of a messuage in South Lynn, 140 acres of land lyin</w:t>
      </w:r>
      <w:r w:rsidR="000609EC">
        <w:rPr>
          <w:color w:val="333333"/>
          <w:shd w:val="clear" w:color="auto" w:fill="FFFFFF"/>
        </w:rPr>
        <w:t>g</w:t>
      </w:r>
      <w:r>
        <w:rPr>
          <w:color w:val="333333"/>
          <w:shd w:val="clear" w:color="auto" w:fill="FFFFFF"/>
        </w:rPr>
        <w:t xml:space="preserve"> east of </w:t>
      </w:r>
      <w:proofErr w:type="spellStart"/>
      <w:r>
        <w:rPr>
          <w:color w:val="333333"/>
          <w:shd w:val="clear" w:color="auto" w:fill="FFFFFF"/>
        </w:rPr>
        <w:t>Seche</w:t>
      </w:r>
      <w:proofErr w:type="spellEnd"/>
      <w:r>
        <w:rPr>
          <w:color w:val="333333"/>
          <w:shd w:val="clear" w:color="auto" w:fill="FFFFFF"/>
        </w:rPr>
        <w:t xml:space="preserve"> Hithe,</w:t>
      </w:r>
    </w:p>
    <w:p w14:paraId="66A704DB" w14:textId="77777777" w:rsidR="00F31B89" w:rsidRDefault="00F31B89" w:rsidP="00F31B8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 xml:space="preserve">and the advowson of the hospital of </w:t>
      </w:r>
      <w:proofErr w:type="spellStart"/>
      <w:r>
        <w:rPr>
          <w:color w:val="333333"/>
          <w:shd w:val="clear" w:color="auto" w:fill="FFFFFF"/>
        </w:rPr>
        <w:t>St.Lawrence</w:t>
      </w:r>
      <w:proofErr w:type="spellEnd"/>
      <w:r>
        <w:rPr>
          <w:color w:val="333333"/>
          <w:shd w:val="clear" w:color="auto" w:fill="FFFFFF"/>
        </w:rPr>
        <w:t xml:space="preserve"> at Hardwick Dam to </w:t>
      </w:r>
    </w:p>
    <w:p w14:paraId="30723846" w14:textId="77777777" w:rsidR="00F31B89" w:rsidRDefault="00F31B89" w:rsidP="00F31B8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 xml:space="preserve">Sir Henry </w:t>
      </w:r>
      <w:proofErr w:type="spellStart"/>
      <w:r>
        <w:rPr>
          <w:color w:val="333333"/>
          <w:shd w:val="clear" w:color="auto" w:fill="FFFFFF"/>
        </w:rPr>
        <w:t>Rocheford</w:t>
      </w:r>
      <w:proofErr w:type="spellEnd"/>
      <w:r>
        <w:rPr>
          <w:color w:val="333333"/>
          <w:shd w:val="clear" w:color="auto" w:fill="FFFFFF"/>
        </w:rPr>
        <w:t>(q.v.), Ralph de Middleton(q.v.) and John de</w:t>
      </w:r>
    </w:p>
    <w:p w14:paraId="28E5B2CB" w14:textId="77777777" w:rsidR="00F31B89" w:rsidRDefault="00F31B89" w:rsidP="00F31B8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proofErr w:type="spellStart"/>
      <w:r>
        <w:rPr>
          <w:color w:val="333333"/>
          <w:shd w:val="clear" w:color="auto" w:fill="FFFFFF"/>
        </w:rPr>
        <w:t>Bakyswell</w:t>
      </w:r>
      <w:proofErr w:type="spellEnd"/>
      <w:r>
        <w:rPr>
          <w:color w:val="333333"/>
          <w:shd w:val="clear" w:color="auto" w:fill="FFFFFF"/>
        </w:rPr>
        <w:t>(q.v.).</w:t>
      </w:r>
    </w:p>
    <w:p w14:paraId="0F08D5AA" w14:textId="77777777" w:rsidR="00F31B89" w:rsidRDefault="00F31B89" w:rsidP="00F31B89">
      <w:pPr>
        <w:pStyle w:val="NoSpacing"/>
        <w:ind w:left="14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 and Half: South Lynn',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8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541-548.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 http://www.british-history.ac.uk/topographical-hist-norfolk/vol8/pp541-548 [accessed 11 April 2019]. </w:t>
      </w:r>
      <w:r>
        <w:rPr>
          <w:color w:val="333333"/>
          <w:shd w:val="clear" w:color="auto" w:fill="FFFFFF"/>
        </w:rPr>
        <w:t>)</w:t>
      </w:r>
    </w:p>
    <w:p w14:paraId="60F98BE9" w14:textId="77777777" w:rsidR="00F31B89" w:rsidRDefault="00F31B89" w:rsidP="00F31B89">
      <w:pPr>
        <w:pStyle w:val="NoSpacing"/>
        <w:rPr>
          <w:color w:val="333333"/>
          <w:shd w:val="clear" w:color="auto" w:fill="FFFFFF"/>
        </w:rPr>
      </w:pPr>
    </w:p>
    <w:p w14:paraId="6079497A" w14:textId="77777777" w:rsidR="00F31B89" w:rsidRDefault="00F31B89" w:rsidP="00F31B89">
      <w:pPr>
        <w:pStyle w:val="NoSpacing"/>
        <w:rPr>
          <w:color w:val="333333"/>
          <w:shd w:val="clear" w:color="auto" w:fill="FFFFFF"/>
        </w:rPr>
      </w:pPr>
    </w:p>
    <w:p w14:paraId="2804B360" w14:textId="77777777" w:rsidR="00F31B89" w:rsidRDefault="00F31B89" w:rsidP="00F31B89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11 April 2019</w:t>
      </w:r>
    </w:p>
    <w:p w14:paraId="11AD9F4B" w14:textId="77777777" w:rsidR="006B2F86" w:rsidRPr="00E71FC3" w:rsidRDefault="000609EC" w:rsidP="00E71FC3">
      <w:pPr>
        <w:pStyle w:val="NoSpacing"/>
      </w:pPr>
    </w:p>
    <w:sectPr w:rsidR="006B2F86" w:rsidRPr="00E71FC3" w:rsidSect="00F31B89">
      <w:footerReference w:type="default" r:id="rId6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A818" w14:textId="77777777" w:rsidR="00F31B89" w:rsidRDefault="00F31B89" w:rsidP="00E71FC3">
      <w:pPr>
        <w:spacing w:after="0" w:line="240" w:lineRule="auto"/>
      </w:pPr>
      <w:r>
        <w:separator/>
      </w:r>
    </w:p>
  </w:endnote>
  <w:endnote w:type="continuationSeparator" w:id="0">
    <w:p w14:paraId="3DEA3581" w14:textId="77777777" w:rsidR="00F31B89" w:rsidRDefault="00F31B8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0E7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AC14" w14:textId="77777777" w:rsidR="00F31B89" w:rsidRDefault="00F31B89" w:rsidP="00E71FC3">
      <w:pPr>
        <w:spacing w:after="0" w:line="240" w:lineRule="auto"/>
      </w:pPr>
      <w:r>
        <w:separator/>
      </w:r>
    </w:p>
  </w:footnote>
  <w:footnote w:type="continuationSeparator" w:id="0">
    <w:p w14:paraId="18EE0D48" w14:textId="77777777" w:rsidR="00F31B89" w:rsidRDefault="00F31B8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89"/>
    <w:rsid w:val="000609E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F5D88"/>
  <w15:chartTrackingRefBased/>
  <w15:docId w15:val="{876A6C04-297A-4C51-857B-6FA26490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F31B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2019-05-12T19:33:00Z</dcterms:created>
  <dcterms:modified xsi:type="dcterms:W3CDTF">2021-09-29T08:30:00Z</dcterms:modified>
</cp:coreProperties>
</file>