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B6C08" w14:textId="77777777" w:rsidR="0009674A" w:rsidRDefault="0009674A" w:rsidP="000967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MITTON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fl.1444)</w:t>
      </w:r>
    </w:p>
    <w:p w14:paraId="683C2A8C" w14:textId="77777777" w:rsidR="0009674A" w:rsidRDefault="0009674A" w:rsidP="0009674A">
      <w:pPr>
        <w:pStyle w:val="NoSpacing"/>
        <w:rPr>
          <w:rFonts w:cs="Times New Roman"/>
          <w:szCs w:val="24"/>
        </w:rPr>
      </w:pPr>
    </w:p>
    <w:p w14:paraId="67392D2D" w14:textId="77777777" w:rsidR="0009674A" w:rsidRDefault="0009674A" w:rsidP="0009674A">
      <w:pPr>
        <w:pStyle w:val="NoSpacing"/>
        <w:rPr>
          <w:rFonts w:cs="Times New Roman"/>
          <w:szCs w:val="24"/>
        </w:rPr>
      </w:pPr>
    </w:p>
    <w:p w14:paraId="178712E8" w14:textId="77777777" w:rsidR="0009674A" w:rsidRDefault="0009674A" w:rsidP="000967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1444</w:t>
      </w:r>
      <w:r>
        <w:rPr>
          <w:rFonts w:cs="Times New Roman"/>
          <w:szCs w:val="24"/>
        </w:rPr>
        <w:tab/>
        <w:t xml:space="preserve">He made a plaint of assumpsit and conveyance against John </w:t>
      </w:r>
      <w:proofErr w:type="spellStart"/>
      <w:r>
        <w:rPr>
          <w:rFonts w:cs="Times New Roman"/>
          <w:szCs w:val="24"/>
        </w:rPr>
        <w:t>Musshe</w:t>
      </w:r>
      <w:proofErr w:type="spellEnd"/>
      <w:r>
        <w:rPr>
          <w:rFonts w:cs="Times New Roman"/>
          <w:szCs w:val="24"/>
        </w:rPr>
        <w:t xml:space="preserve"> </w:t>
      </w:r>
    </w:p>
    <w:p w14:paraId="33ED15EA" w14:textId="77777777" w:rsidR="0009674A" w:rsidRDefault="0009674A" w:rsidP="000967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Newark, bowyer(q.v.).</w:t>
      </w:r>
    </w:p>
    <w:p w14:paraId="296E7E5D" w14:textId="77777777" w:rsidR="0009674A" w:rsidRDefault="0009674A" w:rsidP="000967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320F8">
          <w:rPr>
            <w:rStyle w:val="Hyperlink"/>
            <w:rFonts w:cs="Times New Roman"/>
            <w:szCs w:val="24"/>
          </w:rPr>
          <w:t>https://waalt.uh.edu/index.php/CP40/732</w:t>
        </w:r>
      </w:hyperlink>
      <w:r>
        <w:rPr>
          <w:rFonts w:cs="Times New Roman"/>
          <w:szCs w:val="24"/>
        </w:rPr>
        <w:t xml:space="preserve"> )</w:t>
      </w:r>
    </w:p>
    <w:p w14:paraId="0EF26CC9" w14:textId="77777777" w:rsidR="0009674A" w:rsidRDefault="0009674A" w:rsidP="0009674A">
      <w:pPr>
        <w:pStyle w:val="NoSpacing"/>
        <w:rPr>
          <w:rFonts w:cs="Times New Roman"/>
          <w:szCs w:val="24"/>
        </w:rPr>
      </w:pPr>
    </w:p>
    <w:p w14:paraId="05441AF0" w14:textId="77777777" w:rsidR="0009674A" w:rsidRDefault="0009674A" w:rsidP="0009674A">
      <w:pPr>
        <w:pStyle w:val="NoSpacing"/>
        <w:rPr>
          <w:rFonts w:cs="Times New Roman"/>
          <w:szCs w:val="24"/>
        </w:rPr>
      </w:pPr>
    </w:p>
    <w:p w14:paraId="20CA1A58" w14:textId="77777777" w:rsidR="0009674A" w:rsidRDefault="0009674A" w:rsidP="000967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November 2024</w:t>
      </w:r>
    </w:p>
    <w:p w14:paraId="6AEAAA0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472A6" w14:textId="77777777" w:rsidR="0009674A" w:rsidRDefault="0009674A" w:rsidP="009139A6">
      <w:r>
        <w:separator/>
      </w:r>
    </w:p>
  </w:endnote>
  <w:endnote w:type="continuationSeparator" w:id="0">
    <w:p w14:paraId="070569D1" w14:textId="77777777" w:rsidR="0009674A" w:rsidRDefault="0009674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FDB5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8A6D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0FAE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8D8B1" w14:textId="77777777" w:rsidR="0009674A" w:rsidRDefault="0009674A" w:rsidP="009139A6">
      <w:r>
        <w:separator/>
      </w:r>
    </w:p>
  </w:footnote>
  <w:footnote w:type="continuationSeparator" w:id="0">
    <w:p w14:paraId="4EB23DF5" w14:textId="77777777" w:rsidR="0009674A" w:rsidRDefault="0009674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5019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88BF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1BD0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4A"/>
    <w:rsid w:val="000666E0"/>
    <w:rsid w:val="0009674A"/>
    <w:rsid w:val="000D280A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6F7D1"/>
  <w15:chartTrackingRefBased/>
  <w15:docId w15:val="{2272E693-AF2D-432F-8854-0FD90DD3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967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3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2024-11-13T20:53:00Z</dcterms:created>
  <dcterms:modified xsi:type="dcterms:W3CDTF">2024-11-13T20:54:00Z</dcterms:modified>
</cp:coreProperties>
</file>