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B83B" w14:textId="77777777" w:rsidR="006B0BC6" w:rsidRDefault="006B0BC6" w:rsidP="006B0BC6">
      <w:pPr>
        <w:pStyle w:val="NoSpacing"/>
      </w:pPr>
      <w:r>
        <w:rPr>
          <w:u w:val="single"/>
        </w:rPr>
        <w:t>John MOILE</w:t>
      </w:r>
      <w:r>
        <w:t xml:space="preserve">        (fl.1461)</w:t>
      </w:r>
    </w:p>
    <w:p w14:paraId="208AA8BF" w14:textId="77777777" w:rsidR="006B0BC6" w:rsidRDefault="006B0BC6" w:rsidP="006B0BC6">
      <w:pPr>
        <w:pStyle w:val="NoSpacing"/>
      </w:pPr>
      <w:r>
        <w:t>King’s servant.</w:t>
      </w:r>
    </w:p>
    <w:p w14:paraId="02785DDD" w14:textId="77777777" w:rsidR="006B0BC6" w:rsidRDefault="006B0BC6" w:rsidP="006B0BC6">
      <w:pPr>
        <w:pStyle w:val="NoSpacing"/>
      </w:pPr>
    </w:p>
    <w:p w14:paraId="5EB59CC8" w14:textId="77777777" w:rsidR="006B0BC6" w:rsidRDefault="006B0BC6" w:rsidP="006B0BC6">
      <w:pPr>
        <w:pStyle w:val="NoSpacing"/>
      </w:pPr>
    </w:p>
    <w:p w14:paraId="784C9905" w14:textId="77777777" w:rsidR="006B0BC6" w:rsidRDefault="006B0BC6" w:rsidP="006B0BC6">
      <w:pPr>
        <w:pStyle w:val="NoSpacing"/>
      </w:pPr>
      <w:r>
        <w:t xml:space="preserve">  4 Sep.1461</w:t>
      </w:r>
      <w:r>
        <w:tab/>
        <w:t xml:space="preserve">He was granted an annuity of 10 marks for his good service to the </w:t>
      </w:r>
    </w:p>
    <w:p w14:paraId="2D974908" w14:textId="77777777" w:rsidR="006B0BC6" w:rsidRDefault="006B0BC6" w:rsidP="006B0BC6">
      <w:pPr>
        <w:pStyle w:val="NoSpacing"/>
      </w:pPr>
      <w:r>
        <w:tab/>
      </w:r>
      <w:r>
        <w:tab/>
        <w:t>King’s father.    (C.P.R. 1461-67 p.43)</w:t>
      </w:r>
    </w:p>
    <w:p w14:paraId="1FD98742" w14:textId="77777777" w:rsidR="006B0BC6" w:rsidRDefault="006B0BC6" w:rsidP="006B0BC6">
      <w:pPr>
        <w:pStyle w:val="NoSpacing"/>
      </w:pPr>
    </w:p>
    <w:p w14:paraId="7726B029" w14:textId="77777777" w:rsidR="006B0BC6" w:rsidRDefault="006B0BC6" w:rsidP="006B0BC6">
      <w:pPr>
        <w:pStyle w:val="NoSpacing"/>
      </w:pPr>
    </w:p>
    <w:p w14:paraId="22411626" w14:textId="77777777" w:rsidR="006B0BC6" w:rsidRDefault="006B0BC6" w:rsidP="006B0BC6">
      <w:pPr>
        <w:pStyle w:val="NoSpacing"/>
      </w:pPr>
      <w:r>
        <w:t>17 July 2025</w:t>
      </w:r>
    </w:p>
    <w:p w14:paraId="68ED70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A7C4" w14:textId="77777777" w:rsidR="006B0BC6" w:rsidRDefault="006B0BC6" w:rsidP="009139A6">
      <w:r>
        <w:separator/>
      </w:r>
    </w:p>
  </w:endnote>
  <w:endnote w:type="continuationSeparator" w:id="0">
    <w:p w14:paraId="44844584" w14:textId="77777777" w:rsidR="006B0BC6" w:rsidRDefault="006B0B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CE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04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B7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687D" w14:textId="77777777" w:rsidR="006B0BC6" w:rsidRDefault="006B0BC6" w:rsidP="009139A6">
      <w:r>
        <w:separator/>
      </w:r>
    </w:p>
  </w:footnote>
  <w:footnote w:type="continuationSeparator" w:id="0">
    <w:p w14:paraId="6E3A9EAB" w14:textId="77777777" w:rsidR="006B0BC6" w:rsidRDefault="006B0B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93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90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8D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C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0BC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65AB"/>
  <w15:chartTrackingRefBased/>
  <w15:docId w15:val="{A44B2141-EC8D-4AF0-B6AD-2FDF768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2025-07-18T14:34:00Z</dcterms:created>
  <dcterms:modified xsi:type="dcterms:W3CDTF">2025-07-18T14:35:00Z</dcterms:modified>
</cp:coreProperties>
</file>