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37C8" w14:textId="2CB1D664" w:rsidR="00BA00AB" w:rsidRDefault="00A334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MONTAGU</w:t>
      </w:r>
      <w:r>
        <w:rPr>
          <w:rFonts w:cs="Times New Roman"/>
          <w:szCs w:val="24"/>
        </w:rPr>
        <w:t xml:space="preserve">      (ca.1406-1462)</w:t>
      </w:r>
    </w:p>
    <w:p w14:paraId="22034DC3" w14:textId="77777777" w:rsidR="00A33484" w:rsidRDefault="00A33484" w:rsidP="009139A6">
      <w:pPr>
        <w:pStyle w:val="NoSpacing"/>
        <w:rPr>
          <w:rFonts w:cs="Times New Roman"/>
          <w:szCs w:val="24"/>
        </w:rPr>
      </w:pPr>
    </w:p>
    <w:p w14:paraId="4BDD0E4D" w14:textId="77777777" w:rsidR="00A33484" w:rsidRDefault="00A33484" w:rsidP="009139A6">
      <w:pPr>
        <w:pStyle w:val="NoSpacing"/>
        <w:rPr>
          <w:rFonts w:cs="Times New Roman"/>
          <w:szCs w:val="24"/>
        </w:rPr>
      </w:pPr>
    </w:p>
    <w:p w14:paraId="48ED633B" w14:textId="6D960315" w:rsidR="00A33484" w:rsidRDefault="00A334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Thomas Montagu, Earl of Ssalisbury(k.1428)(q.v.).</w:t>
      </w:r>
    </w:p>
    <w:p w14:paraId="5A00F1BC" w14:textId="4E7C3B2E" w:rsidR="00A33484" w:rsidRDefault="00A334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(Ricardian XXXIV p.17)</w:t>
      </w:r>
    </w:p>
    <w:p w14:paraId="3BAF6AFD" w14:textId="0CEABCA4" w:rsidR="00A33484" w:rsidRDefault="00A334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Edward Neville, Earl of </w:t>
      </w:r>
      <w:r w:rsidR="00C135C0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alisbury(q.v.).   (ibid.)</w:t>
      </w:r>
    </w:p>
    <w:p w14:paraId="0659B3B7" w14:textId="77777777" w:rsidR="00A33484" w:rsidRDefault="00A33484" w:rsidP="009139A6">
      <w:pPr>
        <w:pStyle w:val="NoSpacing"/>
        <w:rPr>
          <w:rFonts w:cs="Times New Roman"/>
          <w:szCs w:val="24"/>
        </w:rPr>
      </w:pPr>
    </w:p>
    <w:p w14:paraId="05B152FF" w14:textId="2E21AA8F" w:rsidR="00A33484" w:rsidRDefault="00A33484" w:rsidP="009139A6">
      <w:pPr>
        <w:pStyle w:val="NoSpacing"/>
        <w:rPr>
          <w:rFonts w:cs="Times New Roman"/>
          <w:szCs w:val="24"/>
        </w:rPr>
      </w:pPr>
    </w:p>
    <w:p w14:paraId="7208CADE" w14:textId="615CD761" w:rsidR="00C135C0" w:rsidRDefault="00C135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Sep.1459</w:t>
      </w:r>
      <w:r>
        <w:rPr>
          <w:rFonts w:cs="Times New Roman"/>
          <w:szCs w:val="24"/>
        </w:rPr>
        <w:tab/>
        <w:t>She was appointed overseer of the Will of Thomas Harrington, who</w:t>
      </w:r>
    </w:p>
    <w:p w14:paraId="6B432C33" w14:textId="180AD599" w:rsidR="00C135C0" w:rsidRDefault="00C135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had been killed at Wakefield.   (ibid.)</w:t>
      </w:r>
    </w:p>
    <w:p w14:paraId="0C5C79B2" w14:textId="76C4070F" w:rsidR="00FB360C" w:rsidRDefault="00FB36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Nov.</w:t>
      </w:r>
      <w:r>
        <w:rPr>
          <w:rFonts w:cs="Times New Roman"/>
          <w:szCs w:val="24"/>
        </w:rPr>
        <w:tab/>
        <w:t>She was attainted for her involvement in toe conspiracies against Henry VI,</w:t>
      </w:r>
    </w:p>
    <w:p w14:paraId="6591353D" w14:textId="1AEF97D8" w:rsidR="00FB360C" w:rsidRDefault="00FB36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she was forced to flee to Ireland.   (ibid.)</w:t>
      </w:r>
    </w:p>
    <w:p w14:paraId="5EEDB7B8" w14:textId="70EFBAF9" w:rsidR="00FB360C" w:rsidRDefault="00FB36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Spring</w:t>
      </w: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Her son, the Earl of Warwick(q.v.), collected her from Ireland.</w:t>
      </w:r>
    </w:p>
    <w:p w14:paraId="6131B213" w14:textId="0CA7AE6E" w:rsidR="00FB360C" w:rsidRDefault="00FB36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5A39240B" w14:textId="419DCE6C" w:rsidR="00FB360C" w:rsidRDefault="00FB36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Dec.1462</w:t>
      </w:r>
      <w:r>
        <w:rPr>
          <w:rFonts w:cs="Times New Roman"/>
          <w:szCs w:val="24"/>
        </w:rPr>
        <w:tab/>
        <w:t>She had died by this date.   (ibid.)</w:t>
      </w:r>
    </w:p>
    <w:p w14:paraId="7E72909A" w14:textId="77777777" w:rsidR="00FB360C" w:rsidRDefault="00FB360C" w:rsidP="009139A6">
      <w:pPr>
        <w:pStyle w:val="NoSpacing"/>
        <w:rPr>
          <w:rFonts w:cs="Times New Roman"/>
          <w:szCs w:val="24"/>
        </w:rPr>
      </w:pPr>
    </w:p>
    <w:p w14:paraId="1DFB9C78" w14:textId="77777777" w:rsidR="00FB360C" w:rsidRDefault="00FB360C" w:rsidP="009139A6">
      <w:pPr>
        <w:pStyle w:val="NoSpacing"/>
        <w:rPr>
          <w:rFonts w:cs="Times New Roman"/>
          <w:szCs w:val="24"/>
        </w:rPr>
      </w:pPr>
    </w:p>
    <w:p w14:paraId="355B6287" w14:textId="2C3E571D" w:rsidR="00FB360C" w:rsidRPr="00A33484" w:rsidRDefault="00FB36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April 2025</w:t>
      </w:r>
    </w:p>
    <w:sectPr w:rsidR="00FB360C" w:rsidRPr="00A334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3D40" w14:textId="77777777" w:rsidR="00A33484" w:rsidRDefault="00A33484" w:rsidP="009139A6">
      <w:r>
        <w:separator/>
      </w:r>
    </w:p>
  </w:endnote>
  <w:endnote w:type="continuationSeparator" w:id="0">
    <w:p w14:paraId="649E7B75" w14:textId="77777777" w:rsidR="00A33484" w:rsidRDefault="00A334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8B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6D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94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983E" w14:textId="77777777" w:rsidR="00A33484" w:rsidRDefault="00A33484" w:rsidP="009139A6">
      <w:r>
        <w:separator/>
      </w:r>
    </w:p>
  </w:footnote>
  <w:footnote w:type="continuationSeparator" w:id="0">
    <w:p w14:paraId="3C014E91" w14:textId="77777777" w:rsidR="00A33484" w:rsidRDefault="00A334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0D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86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E6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84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33484"/>
    <w:rsid w:val="00A47C87"/>
    <w:rsid w:val="00AE65F8"/>
    <w:rsid w:val="00BA00AB"/>
    <w:rsid w:val="00C135C0"/>
    <w:rsid w:val="00C71834"/>
    <w:rsid w:val="00CB4ED9"/>
    <w:rsid w:val="00DE227A"/>
    <w:rsid w:val="00DF2750"/>
    <w:rsid w:val="00E61DA6"/>
    <w:rsid w:val="00EB3209"/>
    <w:rsid w:val="00F41096"/>
    <w:rsid w:val="00F5287F"/>
    <w:rsid w:val="00F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DA36"/>
  <w15:chartTrackingRefBased/>
  <w15:docId w15:val="{BE006C6C-5529-4357-95FB-509A8F74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2025-04-06T14:26:00Z</dcterms:created>
  <dcterms:modified xsi:type="dcterms:W3CDTF">2025-04-06T15:24:00Z</dcterms:modified>
</cp:coreProperties>
</file>