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3653A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  <w:r>
        <w:rPr>
          <w:rFonts w:cs="Times New Roman"/>
          <w:szCs w:val="24"/>
          <w:u w:val="single"/>
          <w:lang w:val="en-GB"/>
        </w:rPr>
        <w:t>Adam MORE</w:t>
      </w:r>
      <w:r>
        <w:rPr>
          <w:rFonts w:cs="Times New Roman"/>
          <w:szCs w:val="24"/>
          <w:lang w:val="en-GB"/>
        </w:rPr>
        <w:t xml:space="preserve">        (fl.1460)</w:t>
      </w:r>
    </w:p>
    <w:p w14:paraId="0AEF14F3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>of Wyche, Worcestershire. Labourer.</w:t>
      </w:r>
    </w:p>
    <w:p w14:paraId="11036E92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</w:p>
    <w:p w14:paraId="4BB584AC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</w:p>
    <w:p w14:paraId="0DAF85B7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  <w:t>1460</w:t>
      </w:r>
      <w:r>
        <w:rPr>
          <w:rFonts w:cs="Times New Roman"/>
          <w:szCs w:val="24"/>
          <w:lang w:val="en-GB"/>
        </w:rPr>
        <w:tab/>
        <w:t>The King indicted him and 19 others for trespass.</w:t>
      </w:r>
    </w:p>
    <w:p w14:paraId="21A97F0B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ab/>
      </w:r>
      <w:r>
        <w:rPr>
          <w:rFonts w:cs="Times New Roman"/>
          <w:szCs w:val="24"/>
          <w:lang w:val="en-GB"/>
        </w:rPr>
        <w:tab/>
        <w:t xml:space="preserve">( </w:t>
      </w:r>
      <w:r w:rsidRPr="00B963AD">
        <w:rPr>
          <w:rFonts w:cs="Times New Roman"/>
          <w:szCs w:val="24"/>
          <w:u w:val="single"/>
          <w:lang w:val="en-GB"/>
        </w:rPr>
        <w:t>https://waalt.uh.edu/index.php/KB27/795</w:t>
      </w:r>
      <w:r>
        <w:rPr>
          <w:rFonts w:cs="Times New Roman"/>
          <w:szCs w:val="24"/>
          <w:lang w:val="en-GB"/>
        </w:rPr>
        <w:t xml:space="preserve"> )</w:t>
      </w:r>
    </w:p>
    <w:p w14:paraId="7E7BA05C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</w:p>
    <w:p w14:paraId="67C3E1AE" w14:textId="77777777" w:rsidR="003C4FC3" w:rsidRDefault="003C4FC3" w:rsidP="003C4FC3">
      <w:pPr>
        <w:pStyle w:val="NoSpacing"/>
        <w:ind w:left="720" w:hanging="720"/>
        <w:rPr>
          <w:rFonts w:cs="Times New Roman"/>
          <w:szCs w:val="24"/>
          <w:lang w:val="en-GB"/>
        </w:rPr>
      </w:pPr>
    </w:p>
    <w:p w14:paraId="67AB80F6" w14:textId="77A3E7C1" w:rsidR="00BA00AB" w:rsidRPr="00EB3209" w:rsidRDefault="003C4FC3" w:rsidP="009139A6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2 October 2025</w:t>
      </w: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061EC" w14:textId="77777777" w:rsidR="003C4FC3" w:rsidRDefault="003C4FC3" w:rsidP="009139A6">
      <w:r>
        <w:separator/>
      </w:r>
    </w:p>
  </w:endnote>
  <w:endnote w:type="continuationSeparator" w:id="0">
    <w:p w14:paraId="70429CAF" w14:textId="77777777" w:rsidR="003C4FC3" w:rsidRDefault="003C4FC3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BF504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99C9E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A1874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EEEB8" w14:textId="77777777" w:rsidR="003C4FC3" w:rsidRDefault="003C4FC3" w:rsidP="009139A6">
      <w:r>
        <w:separator/>
      </w:r>
    </w:p>
  </w:footnote>
  <w:footnote w:type="continuationSeparator" w:id="0">
    <w:p w14:paraId="094811A6" w14:textId="77777777" w:rsidR="003C4FC3" w:rsidRDefault="003C4FC3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D4B13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59DF7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E99D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FC3"/>
    <w:rsid w:val="000666E0"/>
    <w:rsid w:val="000A2E7A"/>
    <w:rsid w:val="001307AC"/>
    <w:rsid w:val="00190DFA"/>
    <w:rsid w:val="002510B7"/>
    <w:rsid w:val="00270799"/>
    <w:rsid w:val="002737D5"/>
    <w:rsid w:val="00357E4A"/>
    <w:rsid w:val="003C4FC3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  <w:rsid w:val="00F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B9193"/>
  <w15:chartTrackingRefBased/>
  <w15:docId w15:val="{E5E7ACFD-EA71-4321-8D3F-BEB28B27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23</Words>
  <Characters>147</Characters>
  <Application>Microsoft Office Word</Application>
  <DocSecurity>0</DocSecurity>
  <Lines>9</Lines>
  <Paragraphs>5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2</cp:revision>
  <dcterms:created xsi:type="dcterms:W3CDTF">2025-10-02T20:46:00Z</dcterms:created>
  <dcterms:modified xsi:type="dcterms:W3CDTF">2025-10-02T20:47:00Z</dcterms:modified>
</cp:coreProperties>
</file>