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5959" w14:textId="77777777" w:rsidR="00230184" w:rsidRDefault="00230184" w:rsidP="00230184">
      <w:pPr>
        <w:pStyle w:val="NoSpacing"/>
        <w:jc w:val="both"/>
      </w:pPr>
      <w:r>
        <w:rPr>
          <w:u w:val="single"/>
        </w:rPr>
        <w:t>Thomas NEEL</w:t>
      </w:r>
      <w:r>
        <w:t xml:space="preserve">      (d.ca.1448)</w:t>
      </w:r>
    </w:p>
    <w:p w14:paraId="7770610D" w14:textId="77777777" w:rsidR="00230184" w:rsidRDefault="00230184" w:rsidP="00230184">
      <w:pPr>
        <w:pStyle w:val="NoSpacing"/>
        <w:jc w:val="both"/>
      </w:pPr>
      <w:r>
        <w:t>of Haverhill, Suffolk.</w:t>
      </w:r>
    </w:p>
    <w:p w14:paraId="2D4838FE" w14:textId="77777777" w:rsidR="00230184" w:rsidRDefault="00230184" w:rsidP="00230184">
      <w:pPr>
        <w:pStyle w:val="NoSpacing"/>
        <w:jc w:val="both"/>
      </w:pPr>
    </w:p>
    <w:p w14:paraId="46BF391F" w14:textId="77777777" w:rsidR="00230184" w:rsidRDefault="00230184" w:rsidP="00230184">
      <w:pPr>
        <w:pStyle w:val="NoSpacing"/>
        <w:jc w:val="both"/>
      </w:pPr>
    </w:p>
    <w:p w14:paraId="30FF33BA" w14:textId="77777777" w:rsidR="00230184" w:rsidRDefault="00230184" w:rsidP="00230184">
      <w:pPr>
        <w:pStyle w:val="NoSpacing"/>
        <w:jc w:val="both"/>
      </w:pPr>
      <w:r>
        <w:t>30 Jun.1448</w:t>
      </w:r>
      <w:r>
        <w:tab/>
        <w:t>Probate of his Will.</w:t>
      </w:r>
    </w:p>
    <w:p w14:paraId="49703BC3" w14:textId="77777777" w:rsidR="00230184" w:rsidRDefault="00230184" w:rsidP="00230184">
      <w:pPr>
        <w:pStyle w:val="NoSpacing"/>
      </w:pPr>
      <w:r>
        <w:tab/>
      </w:r>
      <w:r>
        <w:tab/>
        <w:t xml:space="preserve">(“Wills of the Archdeaconry of Sudbury, 1439 – 1474, volume 1, </w:t>
      </w:r>
    </w:p>
    <w:p w14:paraId="71B195D5" w14:textId="77777777" w:rsidR="00230184" w:rsidRDefault="00230184" w:rsidP="00230184">
      <w:pPr>
        <w:pStyle w:val="NoSpacing"/>
        <w:ind w:left="720" w:firstLine="720"/>
      </w:pPr>
      <w:r>
        <w:t>ed. Peter Northeast, pub. the Suffolk Records Society, 2001, p.116)</w:t>
      </w:r>
    </w:p>
    <w:p w14:paraId="44CDFF18" w14:textId="77777777" w:rsidR="00230184" w:rsidRDefault="00230184" w:rsidP="00230184">
      <w:pPr>
        <w:pStyle w:val="NoSpacing"/>
        <w:ind w:left="720" w:firstLine="720"/>
      </w:pPr>
    </w:p>
    <w:p w14:paraId="2DC01928" w14:textId="77777777" w:rsidR="00230184" w:rsidRDefault="00230184" w:rsidP="00230184">
      <w:pPr>
        <w:pStyle w:val="NoSpacing"/>
        <w:ind w:left="720" w:firstLine="720"/>
      </w:pPr>
    </w:p>
    <w:p w14:paraId="3D91DA6A" w14:textId="77777777" w:rsidR="00230184" w:rsidRDefault="00230184" w:rsidP="00230184">
      <w:pPr>
        <w:pStyle w:val="NoSpacing"/>
      </w:pPr>
      <w:r>
        <w:t xml:space="preserve">Executors:   Thomas </w:t>
      </w:r>
      <w:proofErr w:type="spellStart"/>
      <w:r>
        <w:t>Gernown</w:t>
      </w:r>
      <w:proofErr w:type="spellEnd"/>
      <w:r>
        <w:t xml:space="preserve"> of Haverhill(q.v.), Thomas Kent of </w:t>
      </w:r>
      <w:proofErr w:type="spellStart"/>
      <w:r>
        <w:t>Withersfield</w:t>
      </w:r>
      <w:proofErr w:type="spellEnd"/>
      <w:r>
        <w:t>(q.v.).</w:t>
      </w:r>
    </w:p>
    <w:p w14:paraId="1F74E7E8" w14:textId="77777777" w:rsidR="00230184" w:rsidRDefault="00230184" w:rsidP="00230184">
      <w:pPr>
        <w:pStyle w:val="NoSpacing"/>
      </w:pPr>
      <w:r>
        <w:tab/>
        <w:t xml:space="preserve">         (ibid.)</w:t>
      </w:r>
    </w:p>
    <w:p w14:paraId="62F16920" w14:textId="77777777" w:rsidR="00230184" w:rsidRDefault="00230184" w:rsidP="00230184">
      <w:pPr>
        <w:pStyle w:val="NoSpacing"/>
      </w:pPr>
    </w:p>
    <w:p w14:paraId="625AD327" w14:textId="77777777" w:rsidR="00230184" w:rsidRDefault="00230184" w:rsidP="00230184">
      <w:pPr>
        <w:pStyle w:val="NoSpacing"/>
      </w:pPr>
    </w:p>
    <w:p w14:paraId="516379E6" w14:textId="77777777" w:rsidR="00230184" w:rsidRDefault="00230184" w:rsidP="00230184">
      <w:pPr>
        <w:pStyle w:val="NoSpacing"/>
      </w:pPr>
      <w:r>
        <w:t>5 April 2025</w:t>
      </w:r>
    </w:p>
    <w:p w14:paraId="6F5CB0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48F2" w14:textId="77777777" w:rsidR="00230184" w:rsidRDefault="00230184" w:rsidP="009139A6">
      <w:r>
        <w:separator/>
      </w:r>
    </w:p>
  </w:endnote>
  <w:endnote w:type="continuationSeparator" w:id="0">
    <w:p w14:paraId="165D5380" w14:textId="77777777" w:rsidR="00230184" w:rsidRDefault="002301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DB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D4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D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65DA" w14:textId="77777777" w:rsidR="00230184" w:rsidRDefault="00230184" w:rsidP="009139A6">
      <w:r>
        <w:separator/>
      </w:r>
    </w:p>
  </w:footnote>
  <w:footnote w:type="continuationSeparator" w:id="0">
    <w:p w14:paraId="2453BB8D" w14:textId="77777777" w:rsidR="00230184" w:rsidRDefault="002301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7B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69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34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84"/>
    <w:rsid w:val="000666E0"/>
    <w:rsid w:val="000A2E7A"/>
    <w:rsid w:val="001307AC"/>
    <w:rsid w:val="00190DFA"/>
    <w:rsid w:val="00230184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30C6"/>
  <w15:chartTrackingRefBased/>
  <w15:docId w15:val="{71451427-C374-4F3E-826F-0CE0700A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2025-04-09T15:05:00Z</dcterms:created>
  <dcterms:modified xsi:type="dcterms:W3CDTF">2025-04-09T15:06:00Z</dcterms:modified>
</cp:coreProperties>
</file>