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48E1" w14:textId="77777777" w:rsidR="00A67F8A" w:rsidRDefault="00A67F8A" w:rsidP="00A67F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NOON</w:t>
      </w:r>
      <w:r>
        <w:rPr>
          <w:rFonts w:cs="Times New Roman"/>
          <w:szCs w:val="24"/>
        </w:rPr>
        <w:t xml:space="preserve">      (fl.1452-3)</w:t>
      </w:r>
    </w:p>
    <w:p w14:paraId="4D07B78E" w14:textId="77777777" w:rsidR="00A67F8A" w:rsidRDefault="00A67F8A" w:rsidP="00A67F8A">
      <w:pPr>
        <w:pStyle w:val="NoSpacing"/>
        <w:rPr>
          <w:rFonts w:cs="Times New Roman"/>
          <w:szCs w:val="24"/>
        </w:rPr>
      </w:pPr>
    </w:p>
    <w:p w14:paraId="3C1997EE" w14:textId="77777777" w:rsidR="00A67F8A" w:rsidRDefault="00A67F8A" w:rsidP="00A67F8A">
      <w:pPr>
        <w:pStyle w:val="NoSpacing"/>
        <w:rPr>
          <w:rFonts w:cs="Times New Roman"/>
          <w:szCs w:val="24"/>
        </w:rPr>
      </w:pPr>
    </w:p>
    <w:p w14:paraId="3CE65B08" w14:textId="77777777" w:rsidR="00A67F8A" w:rsidRDefault="00A67F8A" w:rsidP="00A67F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Sep.1452</w:t>
      </w:r>
      <w:r>
        <w:rPr>
          <w:rFonts w:cs="Times New Roman"/>
          <w:szCs w:val="24"/>
        </w:rPr>
        <w:tab/>
        <w:t xml:space="preserve">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Norfolk.   (C.P.R. 1452-61 p.672)</w:t>
      </w:r>
    </w:p>
    <w:p w14:paraId="6C3F0604" w14:textId="77777777" w:rsidR="00A67F8A" w:rsidRDefault="00A67F8A" w:rsidP="00A67F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Feb.1453</w:t>
      </w:r>
      <w:r>
        <w:rPr>
          <w:rFonts w:cs="Times New Roman"/>
          <w:szCs w:val="24"/>
        </w:rPr>
        <w:tab/>
        <w:t>On a commission of the peace for Norfolk.   (ibid.)</w:t>
      </w:r>
    </w:p>
    <w:p w14:paraId="48D6A590" w14:textId="77777777" w:rsidR="00A67F8A" w:rsidRDefault="00A67F8A" w:rsidP="00A67F8A">
      <w:pPr>
        <w:pStyle w:val="NoSpacing"/>
        <w:rPr>
          <w:rFonts w:cs="Times New Roman"/>
          <w:szCs w:val="24"/>
        </w:rPr>
      </w:pPr>
    </w:p>
    <w:p w14:paraId="6D9A648B" w14:textId="77777777" w:rsidR="00A67F8A" w:rsidRDefault="00A67F8A" w:rsidP="00A67F8A">
      <w:pPr>
        <w:pStyle w:val="NoSpacing"/>
        <w:rPr>
          <w:rFonts w:cs="Times New Roman"/>
          <w:szCs w:val="24"/>
        </w:rPr>
      </w:pPr>
    </w:p>
    <w:p w14:paraId="57102387" w14:textId="77777777" w:rsidR="00A67F8A" w:rsidRDefault="00A67F8A" w:rsidP="00A67F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2F5524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7714" w14:textId="77777777" w:rsidR="00A67F8A" w:rsidRDefault="00A67F8A" w:rsidP="009139A6">
      <w:r>
        <w:separator/>
      </w:r>
    </w:p>
  </w:endnote>
  <w:endnote w:type="continuationSeparator" w:id="0">
    <w:p w14:paraId="000A542E" w14:textId="77777777" w:rsidR="00A67F8A" w:rsidRDefault="00A67F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63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A4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C8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943E" w14:textId="77777777" w:rsidR="00A67F8A" w:rsidRDefault="00A67F8A" w:rsidP="009139A6">
      <w:r>
        <w:separator/>
      </w:r>
    </w:p>
  </w:footnote>
  <w:footnote w:type="continuationSeparator" w:id="0">
    <w:p w14:paraId="0DF7AC1F" w14:textId="77777777" w:rsidR="00A67F8A" w:rsidRDefault="00A67F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E8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1B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C1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8A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67F8A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13392"/>
  <w15:chartTrackingRefBased/>
  <w15:docId w15:val="{680F8E9E-8A69-4055-ACB2-7F200004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2025-06-22T20:23:00Z</dcterms:created>
  <dcterms:modified xsi:type="dcterms:W3CDTF">2025-06-22T20:23:00Z</dcterms:modified>
</cp:coreProperties>
</file>