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DA6631" w:rsidP="00C009D8">
      <w:pPr>
        <w:pStyle w:val="NoSpacing"/>
      </w:pPr>
      <w:r>
        <w:rPr>
          <w:u w:val="single"/>
        </w:rPr>
        <w:t>John NORMAN</w:t>
      </w:r>
      <w:r>
        <w:t xml:space="preserve">      (fl.1444-69)</w:t>
      </w:r>
    </w:p>
    <w:p w:rsidR="00DA6631" w:rsidRDefault="00DA6631" w:rsidP="00C009D8">
      <w:pPr>
        <w:pStyle w:val="NoSpacing"/>
      </w:pPr>
    </w:p>
    <w:p w:rsidR="00DA6631" w:rsidRDefault="00DA6631" w:rsidP="00C009D8">
      <w:pPr>
        <w:pStyle w:val="NoSpacing"/>
      </w:pPr>
    </w:p>
    <w:p w:rsidR="00DA6631" w:rsidRDefault="00DA6631" w:rsidP="00C009D8">
      <w:pPr>
        <w:pStyle w:val="NoSpacing"/>
      </w:pPr>
      <w:r>
        <w:t xml:space="preserve">= </w:t>
      </w:r>
      <w:proofErr w:type="gramStart"/>
      <w:r>
        <w:t>Joan(</w:t>
      </w:r>
      <w:proofErr w:type="gramEnd"/>
      <w:r>
        <w:t>q.v.).   (</w:t>
      </w:r>
      <w:hyperlink r:id="rId7" w:history="1">
        <w:r w:rsidRPr="00203C4C">
          <w:rPr>
            <w:rStyle w:val="Hyperlink"/>
          </w:rPr>
          <w:t>http://www.british-history.ac.uk/report.aspx?compid=78455</w:t>
        </w:r>
      </w:hyperlink>
      <w:r>
        <w:t>)</w:t>
      </w:r>
    </w:p>
    <w:p w:rsidR="00DA6631" w:rsidRDefault="00DA6631" w:rsidP="00C009D8">
      <w:pPr>
        <w:pStyle w:val="NoSpacing"/>
      </w:pPr>
    </w:p>
    <w:p w:rsidR="00DA6631" w:rsidRDefault="00DA6631" w:rsidP="00C009D8">
      <w:pPr>
        <w:pStyle w:val="NoSpacing"/>
      </w:pPr>
    </w:p>
    <w:p w:rsidR="00DA6631" w:rsidRDefault="00DA6631" w:rsidP="00DA6631">
      <w:pPr>
        <w:pStyle w:val="NoSpacing"/>
        <w:ind w:left="1440" w:hanging="900"/>
      </w:pPr>
      <w:r>
        <w:t>1444-5</w:t>
      </w:r>
      <w:r>
        <w:tab/>
      </w:r>
      <w:r>
        <w:t xml:space="preserve">Henry </w:t>
      </w:r>
      <w:proofErr w:type="spellStart"/>
      <w:proofErr w:type="gramStart"/>
      <w:r>
        <w:t>Apehagh</w:t>
      </w:r>
      <w:proofErr w:type="spellEnd"/>
      <w:r>
        <w:t>(</w:t>
      </w:r>
      <w:proofErr w:type="gramEnd"/>
      <w:r>
        <w:t xml:space="preserve">q.v.) and his wife, </w:t>
      </w:r>
      <w:proofErr w:type="spellStart"/>
      <w:r>
        <w:t>Alianore</w:t>
      </w:r>
      <w:proofErr w:type="spellEnd"/>
      <w:r>
        <w:t xml:space="preserve">, </w:t>
      </w:r>
      <w:r>
        <w:t xml:space="preserve">conveyed their interest in the manor of </w:t>
      </w:r>
      <w:proofErr w:type="spellStart"/>
      <w:r>
        <w:t>Helmingham</w:t>
      </w:r>
      <w:proofErr w:type="spellEnd"/>
      <w:r>
        <w:t>, Norfolk,</w:t>
      </w:r>
      <w:r>
        <w:t xml:space="preserve"> to him and </w:t>
      </w:r>
      <w:r>
        <w:t xml:space="preserve">Joan.   </w:t>
      </w:r>
      <w:proofErr w:type="gramStart"/>
      <w:r>
        <w:t>(ibid.)</w:t>
      </w:r>
      <w:proofErr w:type="gramEnd"/>
    </w:p>
    <w:p w:rsidR="00DA6631" w:rsidRDefault="00DA6631" w:rsidP="00DA6631">
      <w:pPr>
        <w:pStyle w:val="NoSpacing"/>
        <w:ind w:left="1440" w:hanging="720"/>
      </w:pPr>
      <w:r>
        <w:t>1452</w:t>
      </w:r>
      <w:r>
        <w:tab/>
        <w:t xml:space="preserve">He presented to the church of </w:t>
      </w:r>
      <w:proofErr w:type="spellStart"/>
      <w:r>
        <w:t>Helmingham</w:t>
      </w:r>
      <w:proofErr w:type="spellEnd"/>
      <w:r>
        <w:t xml:space="preserve">.  </w:t>
      </w:r>
      <w:proofErr w:type="gramStart"/>
      <w:r>
        <w:t>(ibid.)</w:t>
      </w:r>
      <w:proofErr w:type="gramEnd"/>
    </w:p>
    <w:p w:rsidR="00DA6631" w:rsidRDefault="00DA6631" w:rsidP="00DA6631">
      <w:pPr>
        <w:pStyle w:val="NoSpacing"/>
      </w:pPr>
      <w:r>
        <w:tab/>
        <w:t>1469</w:t>
      </w:r>
      <w:r>
        <w:tab/>
        <w:t xml:space="preserve">He presented to the church of </w:t>
      </w:r>
      <w:proofErr w:type="spellStart"/>
      <w:r>
        <w:t>Helmingham</w:t>
      </w:r>
      <w:proofErr w:type="spellEnd"/>
      <w:r>
        <w:t xml:space="preserve">.  </w:t>
      </w:r>
      <w:proofErr w:type="gramStart"/>
      <w:r>
        <w:t>(ibid.)</w:t>
      </w:r>
      <w:proofErr w:type="gramEnd"/>
    </w:p>
    <w:p w:rsidR="00DA6631" w:rsidRDefault="00DA6631" w:rsidP="00DA6631">
      <w:pPr>
        <w:pStyle w:val="NoSpacing"/>
      </w:pPr>
    </w:p>
    <w:p w:rsidR="00DA6631" w:rsidRDefault="00DA6631" w:rsidP="00DA6631">
      <w:pPr>
        <w:pStyle w:val="NoSpacing"/>
      </w:pPr>
    </w:p>
    <w:p w:rsidR="00DA6631" w:rsidRDefault="00DA6631" w:rsidP="00DA6631">
      <w:pPr>
        <w:pStyle w:val="NoSpacing"/>
      </w:pPr>
    </w:p>
    <w:p w:rsidR="00DA6631" w:rsidRPr="00DA6631" w:rsidRDefault="00DA6631" w:rsidP="00DA6631">
      <w:pPr>
        <w:pStyle w:val="NoSpacing"/>
      </w:pPr>
      <w:r>
        <w:t>15 September 2013</w:t>
      </w:r>
      <w:bookmarkStart w:id="0" w:name="_GoBack"/>
      <w:bookmarkEnd w:id="0"/>
    </w:p>
    <w:sectPr w:rsidR="00DA6631" w:rsidRPr="00DA66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631" w:rsidRDefault="00DA6631" w:rsidP="00920DE3">
      <w:pPr>
        <w:spacing w:after="0" w:line="240" w:lineRule="auto"/>
      </w:pPr>
      <w:r>
        <w:separator/>
      </w:r>
    </w:p>
  </w:endnote>
  <w:endnote w:type="continuationSeparator" w:id="0">
    <w:p w:rsidR="00DA6631" w:rsidRDefault="00DA663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631" w:rsidRDefault="00DA6631" w:rsidP="00920DE3">
      <w:pPr>
        <w:spacing w:after="0" w:line="240" w:lineRule="auto"/>
      </w:pPr>
      <w:r>
        <w:separator/>
      </w:r>
    </w:p>
  </w:footnote>
  <w:footnote w:type="continuationSeparator" w:id="0">
    <w:p w:rsidR="00DA6631" w:rsidRDefault="00DA663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31"/>
    <w:rsid w:val="00120749"/>
    <w:rsid w:val="00624CAE"/>
    <w:rsid w:val="00920DE3"/>
    <w:rsid w:val="00C009D8"/>
    <w:rsid w:val="00CF53C8"/>
    <w:rsid w:val="00DA6631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66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6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5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2013-09-15T13:34:00Z</dcterms:created>
  <dcterms:modified xsi:type="dcterms:W3CDTF">2013-09-15T13:40:00Z</dcterms:modified>
</cp:coreProperties>
</file>