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E9" w:rsidRDefault="00145BE9" w:rsidP="00145BE9">
      <w:pPr>
        <w:pStyle w:val="NoSpacing"/>
      </w:pPr>
      <w:r>
        <w:rPr>
          <w:u w:val="single"/>
        </w:rPr>
        <w:t>John NORMAN</w:t>
      </w:r>
      <w:r>
        <w:t xml:space="preserve">      (d.1459)</w:t>
      </w:r>
    </w:p>
    <w:p w:rsidR="00145BE9" w:rsidRDefault="00145BE9" w:rsidP="00145BE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Fynbergh</w:t>
      </w:r>
      <w:proofErr w:type="spellEnd"/>
      <w:r>
        <w:t xml:space="preserve"> </w:t>
      </w:r>
      <w:proofErr w:type="spellStart"/>
      <w:r>
        <w:t>Parva</w:t>
      </w:r>
      <w:proofErr w:type="spellEnd"/>
      <w:r>
        <w:t>.</w:t>
      </w:r>
    </w:p>
    <w:p w:rsidR="00145BE9" w:rsidRDefault="00145BE9" w:rsidP="00145BE9">
      <w:pPr>
        <w:pStyle w:val="NoSpacing"/>
      </w:pPr>
    </w:p>
    <w:p w:rsidR="00145BE9" w:rsidRDefault="00145BE9" w:rsidP="00145BE9">
      <w:pPr>
        <w:pStyle w:val="NoSpacing"/>
      </w:pPr>
    </w:p>
    <w:p w:rsidR="00145BE9" w:rsidRDefault="00145BE9" w:rsidP="00145BE9">
      <w:pPr>
        <w:pStyle w:val="NoSpacing"/>
      </w:pPr>
      <w:r>
        <w:t>27 Mar.1459</w:t>
      </w:r>
      <w:r>
        <w:tab/>
        <w:t>He made his Will.   (Redstone p.78)</w:t>
      </w:r>
    </w:p>
    <w:p w:rsidR="00145BE9" w:rsidRDefault="00145BE9" w:rsidP="00145BE9">
      <w:pPr>
        <w:pStyle w:val="NoSpacing"/>
      </w:pPr>
      <w:r>
        <w:t>31 Mar.</w:t>
      </w:r>
      <w:r>
        <w:tab/>
        <w:t xml:space="preserve">Probate of his Will.   </w:t>
      </w:r>
      <w:proofErr w:type="gramStart"/>
      <w:r>
        <w:t>(ibid.)</w:t>
      </w:r>
      <w:proofErr w:type="gramEnd"/>
    </w:p>
    <w:p w:rsidR="00145BE9" w:rsidRDefault="00145BE9" w:rsidP="00145BE9">
      <w:pPr>
        <w:pStyle w:val="NoSpacing"/>
      </w:pPr>
    </w:p>
    <w:p w:rsidR="00145BE9" w:rsidRDefault="00145BE9" w:rsidP="00145BE9">
      <w:pPr>
        <w:pStyle w:val="NoSpacing"/>
      </w:pPr>
    </w:p>
    <w:p w:rsidR="00145BE9" w:rsidRDefault="00145BE9" w:rsidP="00145BE9">
      <w:pPr>
        <w:pStyle w:val="NoSpacing"/>
      </w:pPr>
      <w:r>
        <w:t>10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E9" w:rsidRDefault="00145BE9" w:rsidP="00920DE3">
      <w:pPr>
        <w:spacing w:after="0" w:line="240" w:lineRule="auto"/>
      </w:pPr>
      <w:r>
        <w:separator/>
      </w:r>
    </w:p>
  </w:endnote>
  <w:endnote w:type="continuationSeparator" w:id="0">
    <w:p w:rsidR="00145BE9" w:rsidRDefault="00145BE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E9" w:rsidRDefault="00145BE9" w:rsidP="00920DE3">
      <w:pPr>
        <w:spacing w:after="0" w:line="240" w:lineRule="auto"/>
      </w:pPr>
      <w:r>
        <w:separator/>
      </w:r>
    </w:p>
  </w:footnote>
  <w:footnote w:type="continuationSeparator" w:id="0">
    <w:p w:rsidR="00145BE9" w:rsidRDefault="00145BE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9"/>
    <w:rsid w:val="00120749"/>
    <w:rsid w:val="00145BE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2014-01-25T22:22:00Z</dcterms:created>
  <dcterms:modified xsi:type="dcterms:W3CDTF">2014-01-25T22:23:00Z</dcterms:modified>
</cp:coreProperties>
</file>