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NORMAN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fl.1474-96)</w:t>
      </w:r>
    </w:p>
    <w:p w:rsidR="00B621AB" w:rsidRDefault="00B621A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Clergyman.</w:t>
      </w:r>
      <w:bookmarkStart w:id="0" w:name="_GoBack"/>
      <w:bookmarkEnd w:id="0"/>
    </w:p>
    <w:p w:rsidR="00B653C9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53C9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53C9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1474</w:t>
      </w:r>
      <w:r>
        <w:rPr>
          <w:rFonts w:ascii="Times New Roman" w:hAnsi="Times New Roman" w:cs="Times New Roman"/>
          <w:sz w:val="24"/>
          <w:szCs w:val="24"/>
        </w:rPr>
        <w:tab/>
        <w:t xml:space="preserve">B.A. Cambridge University.  (Alumni Cantab. vol.1 part 3 </w:t>
      </w:r>
      <w:proofErr w:type="gramStart"/>
      <w:r>
        <w:rPr>
          <w:rFonts w:ascii="Times New Roman" w:hAnsi="Times New Roman" w:cs="Times New Roman"/>
          <w:sz w:val="24"/>
          <w:szCs w:val="24"/>
        </w:rPr>
        <w:t>p.263)all</w:t>
      </w:r>
      <w:proofErr w:type="gramEnd"/>
    </w:p>
    <w:p w:rsidR="00B653C9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Fellow of Peterhouse Hall.  (ibid.)</w:t>
      </w:r>
    </w:p>
    <w:p w:rsidR="00B653C9" w:rsidRPr="00B653C9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1486-96</w:t>
      </w:r>
      <w:r>
        <w:rPr>
          <w:rFonts w:ascii="Times New Roman" w:hAnsi="Times New Roman" w:cs="Times New Roman"/>
          <w:sz w:val="24"/>
          <w:szCs w:val="24"/>
        </w:rPr>
        <w:tab/>
        <w:t xml:space="preserve">Chaplain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Lacies’s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Chantry at Little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Cambridge. (ibid.)</w:t>
      </w:r>
    </w:p>
    <w:p w:rsidR="00B653C9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1488-9</w:t>
      </w:r>
      <w:r>
        <w:rPr>
          <w:rFonts w:ascii="Times New Roman" w:hAnsi="Times New Roman" w:cs="Times New Roman"/>
          <w:sz w:val="24"/>
          <w:szCs w:val="24"/>
        </w:rPr>
        <w:tab/>
        <w:t>B.D.   (ibid.)</w:t>
      </w:r>
    </w:p>
    <w:p w:rsidR="00B653C9" w:rsidRDefault="00B653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1493-4</w:t>
      </w:r>
      <w:r>
        <w:rPr>
          <w:rFonts w:ascii="Times New Roman" w:hAnsi="Times New Roman" w:cs="Times New Roman"/>
          <w:sz w:val="24"/>
          <w:szCs w:val="24"/>
        </w:rPr>
        <w:tab/>
        <w:t>D.D.   (ibid.)</w:t>
      </w:r>
    </w:p>
    <w:p w:rsidR="00B621AB" w:rsidRDefault="00B621A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1496</w:t>
      </w:r>
      <w:r>
        <w:rPr>
          <w:rFonts w:ascii="Times New Roman" w:hAnsi="Times New Roman" w:cs="Times New Roman"/>
          <w:sz w:val="24"/>
          <w:szCs w:val="24"/>
        </w:rPr>
        <w:tab/>
        <w:t>Rector of Brandon Ferry, Suffolk.  (ibid.)</w:t>
      </w:r>
    </w:p>
    <w:p w:rsidR="00B621AB" w:rsidRDefault="00B621A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21AB" w:rsidRDefault="00B621A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21AB" w:rsidRPr="00B621AB" w:rsidRDefault="00B621AB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2015</w:t>
      </w:r>
    </w:p>
    <w:sectPr w:rsidR="00B621AB" w:rsidRPr="00B62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C9" w:rsidRDefault="00B653C9" w:rsidP="00564E3C">
      <w:pPr>
        <w:spacing w:after="0" w:line="240" w:lineRule="auto"/>
      </w:pPr>
      <w:r>
        <w:separator/>
      </w:r>
    </w:p>
  </w:endnote>
  <w:endnote w:type="continuationSeparator" w:id="0">
    <w:p w:rsidR="00B653C9" w:rsidRDefault="00B653C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653C9">
      <w:rPr>
        <w:rFonts w:ascii="Times New Roman" w:hAnsi="Times New Roman" w:cs="Times New Roman"/>
        <w:noProof/>
        <w:sz w:val="24"/>
        <w:szCs w:val="24"/>
      </w:rPr>
      <w:t>25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C9" w:rsidRDefault="00B653C9" w:rsidP="00564E3C">
      <w:pPr>
        <w:spacing w:after="0" w:line="240" w:lineRule="auto"/>
      </w:pPr>
      <w:r>
        <w:separator/>
      </w:r>
    </w:p>
  </w:footnote>
  <w:footnote w:type="continuationSeparator" w:id="0">
    <w:p w:rsidR="00B653C9" w:rsidRDefault="00B653C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C9"/>
    <w:rsid w:val="00372DC6"/>
    <w:rsid w:val="00564E3C"/>
    <w:rsid w:val="0064591D"/>
    <w:rsid w:val="00B621AB"/>
    <w:rsid w:val="00B653C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71B2"/>
  <w15:chartTrackingRefBased/>
  <w15:docId w15:val="{FD38E0FC-1439-4981-B291-735038F8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2015-10-25T20:23:00Z</dcterms:created>
  <dcterms:modified xsi:type="dcterms:W3CDTF">2015-10-25T20:35:00Z</dcterms:modified>
</cp:coreProperties>
</file>