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830B" w14:textId="77777777" w:rsidR="009C3063" w:rsidRDefault="009C3063" w:rsidP="009C306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Johanna OLYVER</w:t>
      </w:r>
      <w:r>
        <w:rPr>
          <w:rFonts w:cs="Times New Roman"/>
          <w:szCs w:val="24"/>
          <w:lang w:val="en-GB"/>
        </w:rPr>
        <w:t xml:space="preserve">       (d.1413-4)</w:t>
      </w:r>
    </w:p>
    <w:p w14:paraId="06E41C89" w14:textId="77777777" w:rsidR="009C3063" w:rsidRDefault="009C3063" w:rsidP="009C306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</w:t>
      </w:r>
    </w:p>
    <w:p w14:paraId="78275795" w14:textId="77777777" w:rsidR="009C3063" w:rsidRDefault="009C3063" w:rsidP="009C3063">
      <w:pPr>
        <w:pStyle w:val="NoSpacing"/>
        <w:rPr>
          <w:rFonts w:cs="Times New Roman"/>
          <w:szCs w:val="24"/>
          <w:lang w:val="en-GB"/>
        </w:rPr>
      </w:pPr>
    </w:p>
    <w:p w14:paraId="1857E897" w14:textId="77777777" w:rsidR="009C3063" w:rsidRDefault="009C3063" w:rsidP="009C3063">
      <w:pPr>
        <w:pStyle w:val="NoSpacing"/>
        <w:rPr>
          <w:rFonts w:cs="Times New Roman"/>
          <w:szCs w:val="24"/>
          <w:lang w:val="en-GB"/>
        </w:rPr>
      </w:pPr>
    </w:p>
    <w:p w14:paraId="7F82AD43" w14:textId="77777777" w:rsidR="009C3063" w:rsidRDefault="009C3063" w:rsidP="009C306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21 Sep.1413</w:t>
      </w:r>
      <w:r>
        <w:rPr>
          <w:rFonts w:cs="Times New Roman"/>
          <w:szCs w:val="24"/>
          <w:lang w:val="en-GB"/>
        </w:rPr>
        <w:tab/>
        <w:t>She made her Will.</w:t>
      </w:r>
    </w:p>
    <w:p w14:paraId="533DDD52" w14:textId="77777777" w:rsidR="009C3063" w:rsidRDefault="009C3063" w:rsidP="009C3063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(“Life and Death: A Study of the Wills and Testaments of Men and Women in London and Bury </w:t>
      </w:r>
      <w:proofErr w:type="spellStart"/>
      <w:r>
        <w:rPr>
          <w:rFonts w:cs="Times New Roman"/>
          <w:szCs w:val="24"/>
        </w:rPr>
        <w:t>St.Edmunds</w:t>
      </w:r>
      <w:proofErr w:type="spellEnd"/>
      <w:r>
        <w:rPr>
          <w:rFonts w:cs="Times New Roman"/>
          <w:szCs w:val="24"/>
        </w:rPr>
        <w:t xml:space="preserve"> in the late Fourteenth  and Early Fifteenth Centuries” Robert A. Wood.  Ph.D. Thesis, Royal Holloway, University of London, 2012, p.260)</w:t>
      </w:r>
    </w:p>
    <w:p w14:paraId="076087E8" w14:textId="77777777" w:rsidR="009C3063" w:rsidRDefault="009C3063" w:rsidP="009C30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Jan.1414</w:t>
      </w:r>
      <w:r>
        <w:rPr>
          <w:rFonts w:cs="Times New Roman"/>
          <w:szCs w:val="24"/>
        </w:rPr>
        <w:tab/>
        <w:t>Probate of her Will.   (ibid.)</w:t>
      </w:r>
    </w:p>
    <w:p w14:paraId="1D4A7F17" w14:textId="77777777" w:rsidR="009C3063" w:rsidRDefault="009C3063" w:rsidP="009C3063">
      <w:pPr>
        <w:pStyle w:val="NoSpacing"/>
        <w:rPr>
          <w:rFonts w:cs="Times New Roman"/>
          <w:szCs w:val="24"/>
        </w:rPr>
      </w:pPr>
    </w:p>
    <w:p w14:paraId="4DFA447C" w14:textId="77777777" w:rsidR="009C3063" w:rsidRDefault="009C3063" w:rsidP="009C3063">
      <w:pPr>
        <w:pStyle w:val="NoSpacing"/>
        <w:rPr>
          <w:rFonts w:cs="Times New Roman"/>
          <w:szCs w:val="24"/>
        </w:rPr>
      </w:pPr>
    </w:p>
    <w:p w14:paraId="15222C8E" w14:textId="77777777" w:rsidR="009C3063" w:rsidRDefault="009C3063" w:rsidP="009C306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21 March 2025</w:t>
      </w:r>
      <w:r>
        <w:rPr>
          <w:rFonts w:cs="Times New Roman"/>
          <w:szCs w:val="24"/>
        </w:rPr>
        <w:fldChar w:fldCharType="end"/>
      </w:r>
    </w:p>
    <w:p w14:paraId="0CCC58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4821A" w14:textId="77777777" w:rsidR="009C3063" w:rsidRDefault="009C3063" w:rsidP="009139A6">
      <w:r>
        <w:separator/>
      </w:r>
    </w:p>
  </w:endnote>
  <w:endnote w:type="continuationSeparator" w:id="0">
    <w:p w14:paraId="53265B67" w14:textId="77777777" w:rsidR="009C3063" w:rsidRDefault="009C30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83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53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93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4CD5" w14:textId="77777777" w:rsidR="009C3063" w:rsidRDefault="009C3063" w:rsidP="009139A6">
      <w:r>
        <w:separator/>
      </w:r>
    </w:p>
  </w:footnote>
  <w:footnote w:type="continuationSeparator" w:id="0">
    <w:p w14:paraId="2B7D32C2" w14:textId="77777777" w:rsidR="009C3063" w:rsidRDefault="009C30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69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37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24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63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9C3063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E418"/>
  <w15:chartTrackingRefBased/>
  <w15:docId w15:val="{05900581-11E4-42F8-BF1F-EAF8B7B0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2025-03-21T21:09:00Z</dcterms:created>
  <dcterms:modified xsi:type="dcterms:W3CDTF">2025-03-21T21:09:00Z</dcterms:modified>
</cp:coreProperties>
</file>