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E2EFF" w14:textId="77777777" w:rsidR="004B58AC" w:rsidRDefault="004B58AC" w:rsidP="004B58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OLYVER</w:t>
      </w:r>
      <w:r>
        <w:rPr>
          <w:rFonts w:cs="Times New Roman"/>
          <w:szCs w:val="24"/>
        </w:rPr>
        <w:t xml:space="preserve">       (fl.1467)</w:t>
      </w:r>
    </w:p>
    <w:p w14:paraId="6E8DA821" w14:textId="77777777" w:rsidR="004B58AC" w:rsidRDefault="004B58AC" w:rsidP="004B58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Yeoman.</w:t>
      </w:r>
    </w:p>
    <w:p w14:paraId="4B77DC5E" w14:textId="77777777" w:rsidR="004B58AC" w:rsidRDefault="004B58AC" w:rsidP="004B58AC">
      <w:pPr>
        <w:pStyle w:val="NoSpacing"/>
        <w:rPr>
          <w:rFonts w:cs="Times New Roman"/>
          <w:szCs w:val="24"/>
        </w:rPr>
      </w:pPr>
    </w:p>
    <w:p w14:paraId="504DEF05" w14:textId="77777777" w:rsidR="004B58AC" w:rsidRDefault="004B58AC" w:rsidP="004B58AC">
      <w:pPr>
        <w:pStyle w:val="NoSpacing"/>
        <w:rPr>
          <w:rFonts w:cs="Times New Roman"/>
          <w:szCs w:val="24"/>
        </w:rPr>
      </w:pPr>
    </w:p>
    <w:p w14:paraId="58D769BB" w14:textId="77777777" w:rsidR="004B58AC" w:rsidRDefault="004B58AC" w:rsidP="004B58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Jan.1467</w:t>
      </w:r>
      <w:r>
        <w:rPr>
          <w:rFonts w:cs="Times New Roman"/>
          <w:szCs w:val="24"/>
        </w:rPr>
        <w:tab/>
        <w:t>He was a member of the household of Margaret Wyfold(q.v.).</w:t>
      </w:r>
    </w:p>
    <w:p w14:paraId="5B001FBF" w14:textId="77777777" w:rsidR="004B58AC" w:rsidRDefault="004B58AC" w:rsidP="004B58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7B7E9F">
        <w:rPr>
          <w:rFonts w:cs="Times New Roman"/>
          <w:szCs w:val="24"/>
        </w:rPr>
        <w:t>(“The Household Books of John Howard, Duke of Norfolk, 1462-71</w:t>
      </w:r>
      <w:r>
        <w:rPr>
          <w:rFonts w:cs="Times New Roman"/>
          <w:szCs w:val="24"/>
        </w:rPr>
        <w:t xml:space="preserve"> a</w:t>
      </w:r>
      <w:r w:rsidRPr="007B7E9F">
        <w:rPr>
          <w:rFonts w:cs="Times New Roman"/>
          <w:szCs w:val="24"/>
        </w:rPr>
        <w:t xml:space="preserve">nd 1481-3 </w:t>
      </w:r>
    </w:p>
    <w:p w14:paraId="2ECEC30C" w14:textId="77777777" w:rsidR="004B58AC" w:rsidRDefault="004B58AC" w:rsidP="004B58AC">
      <w:pPr>
        <w:pStyle w:val="NoSpacing"/>
        <w:ind w:left="720" w:firstLine="720"/>
        <w:rPr>
          <w:rFonts w:cs="Times New Roman"/>
          <w:szCs w:val="24"/>
        </w:rPr>
      </w:pPr>
      <w:r w:rsidRPr="007B7E9F">
        <w:rPr>
          <w:rFonts w:cs="Times New Roman"/>
          <w:szCs w:val="24"/>
        </w:rPr>
        <w:t>pub. Alan Sutton for the Richard III and Yorkist History Trust,</w:t>
      </w:r>
      <w:r>
        <w:rPr>
          <w:rFonts w:cs="Times New Roman"/>
          <w:szCs w:val="24"/>
        </w:rPr>
        <w:t xml:space="preserve"> </w:t>
      </w:r>
      <w:r w:rsidRPr="007B7E9F">
        <w:rPr>
          <w:rFonts w:cs="Times New Roman"/>
          <w:szCs w:val="24"/>
        </w:rPr>
        <w:t xml:space="preserve">1992, </w:t>
      </w:r>
      <w:proofErr w:type="spellStart"/>
      <w:r w:rsidRPr="007B7E9F">
        <w:rPr>
          <w:rFonts w:cs="Times New Roman"/>
          <w:szCs w:val="24"/>
        </w:rPr>
        <w:t>p.</w:t>
      </w:r>
      <w:r>
        <w:rPr>
          <w:rFonts w:cs="Times New Roman"/>
          <w:szCs w:val="24"/>
        </w:rPr>
        <w:t>xliii</w:t>
      </w:r>
      <w:proofErr w:type="spellEnd"/>
      <w:r>
        <w:rPr>
          <w:rFonts w:cs="Times New Roman"/>
          <w:szCs w:val="24"/>
        </w:rPr>
        <w:t>)</w:t>
      </w:r>
    </w:p>
    <w:p w14:paraId="4D1D62F9" w14:textId="77777777" w:rsidR="004B58AC" w:rsidRDefault="004B58AC" w:rsidP="004B58AC">
      <w:pPr>
        <w:pStyle w:val="NoSpacing"/>
        <w:rPr>
          <w:rFonts w:cs="Times New Roman"/>
          <w:szCs w:val="24"/>
        </w:rPr>
      </w:pPr>
    </w:p>
    <w:p w14:paraId="7B6ACC76" w14:textId="77777777" w:rsidR="004B58AC" w:rsidRDefault="004B58AC" w:rsidP="004B58AC">
      <w:pPr>
        <w:pStyle w:val="NoSpacing"/>
        <w:rPr>
          <w:rFonts w:cs="Times New Roman"/>
          <w:szCs w:val="24"/>
        </w:rPr>
      </w:pPr>
    </w:p>
    <w:p w14:paraId="4B32BB2F" w14:textId="77777777" w:rsidR="004B58AC" w:rsidRDefault="004B58AC" w:rsidP="004B58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April 2024</w:t>
      </w:r>
    </w:p>
    <w:p w14:paraId="46E0F57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03436" w14:textId="77777777" w:rsidR="004B58AC" w:rsidRDefault="004B58AC" w:rsidP="009139A6">
      <w:r>
        <w:separator/>
      </w:r>
    </w:p>
  </w:endnote>
  <w:endnote w:type="continuationSeparator" w:id="0">
    <w:p w14:paraId="378973BB" w14:textId="77777777" w:rsidR="004B58AC" w:rsidRDefault="004B58A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BB06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8F40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346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68DC7" w14:textId="77777777" w:rsidR="004B58AC" w:rsidRDefault="004B58AC" w:rsidP="009139A6">
      <w:r>
        <w:separator/>
      </w:r>
    </w:p>
  </w:footnote>
  <w:footnote w:type="continuationSeparator" w:id="0">
    <w:p w14:paraId="5F93901A" w14:textId="77777777" w:rsidR="004B58AC" w:rsidRDefault="004B58A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A5CB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234C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70F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AC"/>
    <w:rsid w:val="000666E0"/>
    <w:rsid w:val="000A2E7A"/>
    <w:rsid w:val="00190DFA"/>
    <w:rsid w:val="002510B7"/>
    <w:rsid w:val="00270799"/>
    <w:rsid w:val="00357E4A"/>
    <w:rsid w:val="004B58AC"/>
    <w:rsid w:val="005C130B"/>
    <w:rsid w:val="00826F5C"/>
    <w:rsid w:val="008C62D1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307D8"/>
  <w15:chartTrackingRefBased/>
  <w15:docId w15:val="{8E6B8580-E29E-44F2-9249-B6A530F6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2025-04-05T13:20:00Z</dcterms:created>
  <dcterms:modified xsi:type="dcterms:W3CDTF">2025-04-05T13:21:00Z</dcterms:modified>
</cp:coreProperties>
</file>