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2895" w14:textId="77777777" w:rsidR="004B29EE" w:rsidRDefault="004B29EE" w:rsidP="004B29EE">
      <w:pPr>
        <w:pStyle w:val="NoSpacing"/>
      </w:pPr>
      <w:r>
        <w:rPr>
          <w:u w:val="single"/>
        </w:rPr>
        <w:t>Sir William PALTON</w:t>
      </w:r>
      <w:r>
        <w:t xml:space="preserve">       (d.ca.1450)</w:t>
      </w:r>
    </w:p>
    <w:p w14:paraId="3CA3A39C" w14:textId="77777777" w:rsidR="004B29EE" w:rsidRDefault="004B29EE" w:rsidP="004B29EE">
      <w:pPr>
        <w:pStyle w:val="NoSpacing"/>
      </w:pPr>
      <w:r>
        <w:t xml:space="preserve">of </w:t>
      </w:r>
      <w:proofErr w:type="spellStart"/>
      <w:r>
        <w:t>Umberleigh</w:t>
      </w:r>
      <w:proofErr w:type="spellEnd"/>
      <w:r>
        <w:t>, Devon.</w:t>
      </w:r>
    </w:p>
    <w:p w14:paraId="6CC87C73" w14:textId="77777777" w:rsidR="004B29EE" w:rsidRDefault="004B29EE" w:rsidP="004B29EE">
      <w:pPr>
        <w:pStyle w:val="NoSpacing"/>
      </w:pPr>
    </w:p>
    <w:p w14:paraId="625B2D61" w14:textId="77777777" w:rsidR="004B29EE" w:rsidRDefault="004B29EE" w:rsidP="004B29EE">
      <w:pPr>
        <w:pStyle w:val="NoSpacing"/>
      </w:pPr>
    </w:p>
    <w:p w14:paraId="5EE8C7C4" w14:textId="77777777" w:rsidR="004B29EE" w:rsidRDefault="004B29EE" w:rsidP="004B29EE">
      <w:pPr>
        <w:pStyle w:val="NoSpacing"/>
      </w:pPr>
      <w:r>
        <w:tab/>
        <w:t>1450</w:t>
      </w:r>
      <w:r>
        <w:tab/>
        <w:t xml:space="preserve"> Probate of his Will.</w:t>
      </w:r>
    </w:p>
    <w:p w14:paraId="234488C4" w14:textId="77777777" w:rsidR="004B29EE" w:rsidRDefault="004B29EE" w:rsidP="004B29EE">
      <w:pPr>
        <w:pStyle w:val="NoSpacing"/>
      </w:pPr>
      <w:r>
        <w:tab/>
      </w:r>
      <w:r>
        <w:tab/>
        <w:t>(Devon Wills Index, 1163 – 1999)</w:t>
      </w:r>
    </w:p>
    <w:p w14:paraId="173F8386" w14:textId="77777777" w:rsidR="004B29EE" w:rsidRDefault="004B29EE" w:rsidP="004B29EE">
      <w:pPr>
        <w:pStyle w:val="NoSpacing"/>
      </w:pPr>
    </w:p>
    <w:p w14:paraId="7AA5679E" w14:textId="77777777" w:rsidR="004B29EE" w:rsidRDefault="004B29EE" w:rsidP="004B29EE">
      <w:pPr>
        <w:pStyle w:val="NoSpacing"/>
      </w:pPr>
    </w:p>
    <w:p w14:paraId="36852497" w14:textId="77777777" w:rsidR="004B29EE" w:rsidRDefault="004B29EE" w:rsidP="004B29EE">
      <w:pPr>
        <w:pStyle w:val="NoSpacing"/>
      </w:pPr>
      <w:r>
        <w:t>31 March 2025</w:t>
      </w:r>
    </w:p>
    <w:p w14:paraId="22B925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B3F0" w14:textId="77777777" w:rsidR="004B29EE" w:rsidRDefault="004B29EE" w:rsidP="009139A6">
      <w:r>
        <w:separator/>
      </w:r>
    </w:p>
  </w:endnote>
  <w:endnote w:type="continuationSeparator" w:id="0">
    <w:p w14:paraId="6507DADE" w14:textId="77777777" w:rsidR="004B29EE" w:rsidRDefault="004B29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BD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80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90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D5B7" w14:textId="77777777" w:rsidR="004B29EE" w:rsidRDefault="004B29EE" w:rsidP="009139A6">
      <w:r>
        <w:separator/>
      </w:r>
    </w:p>
  </w:footnote>
  <w:footnote w:type="continuationSeparator" w:id="0">
    <w:p w14:paraId="733C8931" w14:textId="77777777" w:rsidR="004B29EE" w:rsidRDefault="004B29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A4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AE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D9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EE"/>
    <w:rsid w:val="000666E0"/>
    <w:rsid w:val="000A2E7A"/>
    <w:rsid w:val="00190DFA"/>
    <w:rsid w:val="002510B7"/>
    <w:rsid w:val="00270799"/>
    <w:rsid w:val="00357E4A"/>
    <w:rsid w:val="004B29EE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DB4D"/>
  <w15:chartTrackingRefBased/>
  <w15:docId w15:val="{E5507DDF-9796-47E6-B742-8FB6F9E6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2025-04-02T19:47:00Z</dcterms:created>
  <dcterms:modified xsi:type="dcterms:W3CDTF">2025-04-02T19:47:00Z</dcterms:modified>
</cp:coreProperties>
</file>