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DE83BF" w14:textId="77777777" w:rsidR="002B2F65" w:rsidRDefault="002B2F65" w:rsidP="002B2F6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PASLEWE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d.ca.1487)</w:t>
      </w:r>
    </w:p>
    <w:p w14:paraId="5D711E89" w14:textId="77777777" w:rsidR="002B2F65" w:rsidRDefault="002B2F65" w:rsidP="002B2F6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Riddlesden, West Riding of Yorkshire.</w:t>
      </w:r>
    </w:p>
    <w:p w14:paraId="57AD5A31" w14:textId="77777777" w:rsidR="002B2F65" w:rsidRDefault="002B2F65" w:rsidP="002B2F65">
      <w:pPr>
        <w:pStyle w:val="NoSpacing"/>
        <w:rPr>
          <w:rFonts w:cs="Times New Roman"/>
          <w:szCs w:val="24"/>
        </w:rPr>
      </w:pPr>
    </w:p>
    <w:p w14:paraId="3069DD46" w14:textId="77777777" w:rsidR="002B2F65" w:rsidRDefault="002B2F65" w:rsidP="002B2F65">
      <w:pPr>
        <w:pStyle w:val="NoSpacing"/>
        <w:rPr>
          <w:rFonts w:cs="Times New Roman"/>
          <w:szCs w:val="24"/>
        </w:rPr>
      </w:pPr>
    </w:p>
    <w:p w14:paraId="685A873E" w14:textId="77777777" w:rsidR="002B2F65" w:rsidRDefault="002B2F65" w:rsidP="002B2F6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27 Aug.1487</w:t>
      </w:r>
      <w:r>
        <w:rPr>
          <w:rFonts w:cs="Times New Roman"/>
          <w:szCs w:val="24"/>
        </w:rPr>
        <w:tab/>
        <w:t xml:space="preserve">Writ of diem </w:t>
      </w:r>
      <w:proofErr w:type="spellStart"/>
      <w:r>
        <w:rPr>
          <w:rFonts w:cs="Times New Roman"/>
          <w:szCs w:val="24"/>
        </w:rPr>
        <w:t>clausit</w:t>
      </w:r>
      <w:proofErr w:type="spellEnd"/>
      <w:r>
        <w:rPr>
          <w:rFonts w:cs="Times New Roman"/>
          <w:szCs w:val="24"/>
        </w:rPr>
        <w:t xml:space="preserve"> extremum to the Escheator of Yorkshire.</w:t>
      </w:r>
    </w:p>
    <w:p w14:paraId="740333EE" w14:textId="77777777" w:rsidR="002B2F65" w:rsidRDefault="002B2F65" w:rsidP="002B2F6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(C.F.R. 1485-1509 p.68)</w:t>
      </w:r>
    </w:p>
    <w:p w14:paraId="39EC2C92" w14:textId="77777777" w:rsidR="002B2F65" w:rsidRDefault="002B2F65" w:rsidP="002B2F65">
      <w:pPr>
        <w:pStyle w:val="NoSpacing"/>
        <w:rPr>
          <w:rFonts w:cs="Times New Roman"/>
          <w:szCs w:val="24"/>
        </w:rPr>
      </w:pPr>
    </w:p>
    <w:p w14:paraId="3476A14D" w14:textId="77777777" w:rsidR="002B2F65" w:rsidRDefault="002B2F65" w:rsidP="002B2F65">
      <w:pPr>
        <w:pStyle w:val="NoSpacing"/>
        <w:rPr>
          <w:rFonts w:cs="Times New Roman"/>
          <w:szCs w:val="24"/>
        </w:rPr>
      </w:pPr>
    </w:p>
    <w:p w14:paraId="4616CCA8" w14:textId="77777777" w:rsidR="002B2F65" w:rsidRDefault="002B2F65" w:rsidP="002B2F6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23 May 2024</w:t>
      </w:r>
    </w:p>
    <w:p w14:paraId="540F71A5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DE8521F" w14:textId="77777777" w:rsidR="002B2F65" w:rsidRDefault="002B2F65" w:rsidP="009139A6">
      <w:r>
        <w:separator/>
      </w:r>
    </w:p>
  </w:endnote>
  <w:endnote w:type="continuationSeparator" w:id="0">
    <w:p w14:paraId="1DFAAE57" w14:textId="77777777" w:rsidR="002B2F65" w:rsidRDefault="002B2F6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D59666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A325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3616E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BC6CF9" w14:textId="77777777" w:rsidR="002B2F65" w:rsidRDefault="002B2F65" w:rsidP="009139A6">
      <w:r>
        <w:separator/>
      </w:r>
    </w:p>
  </w:footnote>
  <w:footnote w:type="continuationSeparator" w:id="0">
    <w:p w14:paraId="4AF59D68" w14:textId="77777777" w:rsidR="002B2F65" w:rsidRDefault="002B2F6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A2FD1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FBE71F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3EC41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F65"/>
    <w:rsid w:val="000666E0"/>
    <w:rsid w:val="002510B7"/>
    <w:rsid w:val="00270799"/>
    <w:rsid w:val="002B2F65"/>
    <w:rsid w:val="005C130B"/>
    <w:rsid w:val="00777873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1F62ED"/>
  <w15:chartTrackingRefBased/>
  <w15:docId w15:val="{AF81B65D-C20C-43B7-8497-9E56842ED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7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2024-05-23T20:46:00Z</dcterms:created>
  <dcterms:modified xsi:type="dcterms:W3CDTF">2024-05-23T20:53:00Z</dcterms:modified>
</cp:coreProperties>
</file>