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24672" w14:textId="77777777" w:rsidR="004A48CD" w:rsidRDefault="004A48CD" w:rsidP="004A4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PAYN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4D562E0" w14:textId="77777777" w:rsidR="004A48CD" w:rsidRDefault="004A48CD" w:rsidP="004A48CD">
      <w:pPr>
        <w:rPr>
          <w:rFonts w:ascii="Times New Roman" w:hAnsi="Times New Roman" w:cs="Times New Roman"/>
        </w:rPr>
      </w:pPr>
    </w:p>
    <w:p w14:paraId="293EEE96" w14:textId="77777777" w:rsidR="004A48CD" w:rsidRDefault="004A48CD" w:rsidP="004A48CD">
      <w:pPr>
        <w:rPr>
          <w:rFonts w:ascii="Times New Roman" w:hAnsi="Times New Roman" w:cs="Times New Roman"/>
        </w:rPr>
      </w:pPr>
    </w:p>
    <w:p w14:paraId="6E53C7B5" w14:textId="77777777" w:rsidR="004A48CD" w:rsidRDefault="004A48CD" w:rsidP="004A4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assault and taking a horse against John </w:t>
      </w:r>
      <w:proofErr w:type="spellStart"/>
      <w:r>
        <w:rPr>
          <w:rFonts w:ascii="Times New Roman" w:hAnsi="Times New Roman" w:cs="Times New Roman"/>
        </w:rPr>
        <w:t>Jenkyn</w:t>
      </w:r>
      <w:proofErr w:type="spellEnd"/>
      <w:r>
        <w:rPr>
          <w:rFonts w:ascii="Times New Roman" w:hAnsi="Times New Roman" w:cs="Times New Roman"/>
        </w:rPr>
        <w:t xml:space="preserve"> of</w:t>
      </w:r>
    </w:p>
    <w:p w14:paraId="1F215514" w14:textId="77777777" w:rsidR="004A48CD" w:rsidRDefault="004A48CD" w:rsidP="004A4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Trethenek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proofErr w:type="gramStart"/>
      <w:r>
        <w:rPr>
          <w:rFonts w:ascii="Times New Roman" w:hAnsi="Times New Roman" w:cs="Times New Roman"/>
        </w:rPr>
        <w:t>St.Tudy</w:t>
      </w:r>
      <w:proofErr w:type="spellEnd"/>
      <w:proofErr w:type="gramEnd"/>
      <w:r>
        <w:rPr>
          <w:rFonts w:ascii="Times New Roman" w:hAnsi="Times New Roman" w:cs="Times New Roman"/>
        </w:rPr>
        <w:t>, Cornwall(q.v.).</w:t>
      </w:r>
    </w:p>
    <w:p w14:paraId="5CC9B083" w14:textId="77777777" w:rsidR="004A48CD" w:rsidRDefault="004A48CD" w:rsidP="004A4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40858009" w14:textId="77777777" w:rsidR="004A48CD" w:rsidRDefault="004A48CD" w:rsidP="004A48CD">
      <w:pPr>
        <w:rPr>
          <w:rFonts w:ascii="Times New Roman" w:hAnsi="Times New Roman" w:cs="Times New Roman"/>
        </w:rPr>
      </w:pPr>
    </w:p>
    <w:p w14:paraId="5C8DA911" w14:textId="77777777" w:rsidR="004A48CD" w:rsidRDefault="004A48CD" w:rsidP="004A48CD">
      <w:pPr>
        <w:rPr>
          <w:rFonts w:ascii="Times New Roman" w:hAnsi="Times New Roman" w:cs="Times New Roman"/>
        </w:rPr>
      </w:pPr>
    </w:p>
    <w:p w14:paraId="419BDC2C" w14:textId="77777777" w:rsidR="004A48CD" w:rsidRDefault="004A48CD" w:rsidP="004A4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September 2018</w:t>
      </w:r>
    </w:p>
    <w:p w14:paraId="29B9FEA3" w14:textId="77777777" w:rsidR="006B2F86" w:rsidRPr="00E71FC3" w:rsidRDefault="004A48C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DE448" w14:textId="77777777" w:rsidR="004A48CD" w:rsidRDefault="004A48CD" w:rsidP="00E71FC3">
      <w:r>
        <w:separator/>
      </w:r>
    </w:p>
  </w:endnote>
  <w:endnote w:type="continuationSeparator" w:id="0">
    <w:p w14:paraId="18B46DD8" w14:textId="77777777" w:rsidR="004A48CD" w:rsidRDefault="004A48C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ECD3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A8CAD" w14:textId="77777777" w:rsidR="004A48CD" w:rsidRDefault="004A48CD" w:rsidP="00E71FC3">
      <w:r>
        <w:separator/>
      </w:r>
    </w:p>
  </w:footnote>
  <w:footnote w:type="continuationSeparator" w:id="0">
    <w:p w14:paraId="46B2916A" w14:textId="77777777" w:rsidR="004A48CD" w:rsidRDefault="004A48C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CD"/>
    <w:rsid w:val="001A7C09"/>
    <w:rsid w:val="004A48C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D790"/>
  <w15:chartTrackingRefBased/>
  <w15:docId w15:val="{8CA6F691-2529-4F8A-A5E2-E6F44C34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C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2018-10-02T18:45:00Z</dcterms:created>
  <dcterms:modified xsi:type="dcterms:W3CDTF">2018-10-02T18:45:00Z</dcterms:modified>
</cp:coreProperties>
</file>