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01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30133">
        <w:rPr>
          <w:rFonts w:ascii="Times New Roman" w:hAnsi="Times New Roman" w:cs="Times New Roman"/>
          <w:sz w:val="24"/>
          <w:szCs w:val="24"/>
        </w:rPr>
        <w:t>fl.1439)</w:t>
      </w:r>
    </w:p>
    <w:p w:rsidR="00830133" w:rsidRDefault="00830133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Uppecote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Oct.1439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inquiry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Okehampton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Devon, which found </w:t>
      </w: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that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Wibbury’s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wife, Lena, gave birth to a daughter, Joan(q.v.), after </w:t>
      </w: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died. Lena remarried afterwards to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Bonvyle</w:t>
      </w:r>
      <w:proofErr w:type="spellEnd"/>
      <w:r>
        <w:rPr>
          <w:rFonts w:ascii="Times New Roman" w:hAnsi="Times New Roman" w:cs="Times New Roman"/>
          <w:sz w:val="24"/>
          <w:szCs w:val="24"/>
        </w:rPr>
        <w:t>, and was still</w:t>
      </w: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living on 6 May1425.</w:t>
      </w: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34D6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25-350)</w:t>
      </w: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B1896" w:rsidRDefault="000B1896" w:rsidP="000B18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November 2015</w:t>
      </w:r>
    </w:p>
    <w:sectPr w:rsidR="00DD5B8A" w:rsidRPr="000B1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96" w:rsidRDefault="000B1896" w:rsidP="00564E3C">
      <w:pPr>
        <w:spacing w:after="0" w:line="240" w:lineRule="auto"/>
      </w:pPr>
      <w:r>
        <w:separator/>
      </w:r>
    </w:p>
  </w:endnote>
  <w:endnote w:type="continuationSeparator" w:id="0">
    <w:p w:rsidR="000B1896" w:rsidRDefault="000B18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B1896">
      <w:rPr>
        <w:rFonts w:ascii="Times New Roman" w:hAnsi="Times New Roman" w:cs="Times New Roman"/>
        <w:noProof/>
        <w:sz w:val="24"/>
        <w:szCs w:val="24"/>
      </w:rPr>
      <w:t>5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96" w:rsidRDefault="000B1896" w:rsidP="00564E3C">
      <w:pPr>
        <w:spacing w:after="0" w:line="240" w:lineRule="auto"/>
      </w:pPr>
      <w:r>
        <w:separator/>
      </w:r>
    </w:p>
  </w:footnote>
  <w:footnote w:type="continuationSeparator" w:id="0">
    <w:p w:rsidR="000B1896" w:rsidRDefault="000B18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96"/>
    <w:rsid w:val="000B1896"/>
    <w:rsid w:val="00372DC6"/>
    <w:rsid w:val="00564E3C"/>
    <w:rsid w:val="0064591D"/>
    <w:rsid w:val="0083013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586F"/>
  <w15:chartTrackingRefBased/>
  <w15:docId w15:val="{70517DE3-3291-4C68-9A09-D642A27C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B1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2015-11-05T19:48:00Z</dcterms:created>
  <dcterms:modified xsi:type="dcterms:W3CDTF">2015-11-05T19:49:00Z</dcterms:modified>
</cp:coreProperties>
</file>