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4670" w14:textId="289BA2A1" w:rsidR="00BA00AB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PAYNE, senior</w:t>
      </w:r>
      <w:r>
        <w:rPr>
          <w:rFonts w:ascii="Times New Roman" w:hAnsi="Times New Roman" w:cs="Times New Roman"/>
          <w:sz w:val="24"/>
          <w:szCs w:val="24"/>
        </w:rPr>
        <w:t xml:space="preserve">      (fl.1462-3)</w:t>
      </w:r>
    </w:p>
    <w:p w14:paraId="75BAC018" w14:textId="21B817A5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Southampton.</w:t>
      </w:r>
    </w:p>
    <w:p w14:paraId="2E6FDE99" w14:textId="14BB5C44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F5785" w14:textId="175D79B6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130046" w14:textId="289DC776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Sep.1462</w:t>
      </w:r>
      <w:r>
        <w:rPr>
          <w:rFonts w:ascii="Times New Roman" w:hAnsi="Times New Roman" w:cs="Times New Roman"/>
          <w:sz w:val="24"/>
          <w:szCs w:val="24"/>
        </w:rPr>
        <w:tab/>
        <w:t>He was elected Mayor.     (Ricardian XXXI p.113)</w:t>
      </w:r>
    </w:p>
    <w:p w14:paraId="47F9CA7D" w14:textId="428ED2C3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May1463</w:t>
      </w:r>
      <w:r>
        <w:rPr>
          <w:rFonts w:ascii="Times New Roman" w:hAnsi="Times New Roman" w:cs="Times New Roman"/>
          <w:sz w:val="24"/>
          <w:szCs w:val="24"/>
        </w:rPr>
        <w:tab/>
        <w:t>He was dismissed from office by Edward IV, and left for London.    (ibid.)</w:t>
      </w:r>
    </w:p>
    <w:p w14:paraId="7C385F00" w14:textId="19A16CE0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A9A2D" w14:textId="3D599128" w:rsid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27915" w14:textId="5965F4FE" w:rsidR="00BC49C8" w:rsidRPr="00BC49C8" w:rsidRDefault="00BC49C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2022</w:t>
      </w:r>
    </w:p>
    <w:sectPr w:rsidR="00BC49C8" w:rsidRPr="00BC4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EAD7" w14:textId="77777777" w:rsidR="00BC49C8" w:rsidRDefault="00BC49C8" w:rsidP="009139A6">
      <w:r>
        <w:separator/>
      </w:r>
    </w:p>
  </w:endnote>
  <w:endnote w:type="continuationSeparator" w:id="0">
    <w:p w14:paraId="5AF993EB" w14:textId="77777777" w:rsidR="00BC49C8" w:rsidRDefault="00BC49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73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44A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2F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D961" w14:textId="77777777" w:rsidR="00BC49C8" w:rsidRDefault="00BC49C8" w:rsidP="009139A6">
      <w:r>
        <w:separator/>
      </w:r>
    </w:p>
  </w:footnote>
  <w:footnote w:type="continuationSeparator" w:id="0">
    <w:p w14:paraId="7931D957" w14:textId="77777777" w:rsidR="00BC49C8" w:rsidRDefault="00BC49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AC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A6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6D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C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49C8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B344"/>
  <w15:chartTrackingRefBased/>
  <w15:docId w15:val="{43835D1C-607E-4D2E-B420-3411E20A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2022-05-24T14:55:00Z</dcterms:created>
  <dcterms:modified xsi:type="dcterms:W3CDTF">2022-05-24T14:57:00Z</dcterms:modified>
</cp:coreProperties>
</file>