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2BB" w:rsidRDefault="00B572BB" w:rsidP="00B572BB">
      <w:pPr>
        <w:pStyle w:val="NoSpacing"/>
      </w:pPr>
      <w:r>
        <w:rPr>
          <w:u w:val="single"/>
        </w:rPr>
        <w:t>Laurence PAYNE</w:t>
      </w:r>
      <w:r>
        <w:t xml:space="preserve">     </w:t>
      </w:r>
      <w:r>
        <w:t>(fl.1427)</w:t>
      </w:r>
    </w:p>
    <w:p w:rsidR="00B572BB" w:rsidRDefault="00B572BB" w:rsidP="00B572BB">
      <w:pPr>
        <w:pStyle w:val="NoSpacing"/>
      </w:pPr>
    </w:p>
    <w:p w:rsidR="00B572BB" w:rsidRDefault="00B572BB" w:rsidP="00B572BB">
      <w:pPr>
        <w:pStyle w:val="NoSpacing"/>
      </w:pPr>
    </w:p>
    <w:p w:rsidR="00B572BB" w:rsidRDefault="00B572BB" w:rsidP="00B572BB">
      <w:pPr>
        <w:pStyle w:val="NoSpacing"/>
      </w:pPr>
      <w:r>
        <w:t xml:space="preserve">  8 Nov.1427</w:t>
      </w:r>
      <w:r>
        <w:tab/>
        <w:t xml:space="preserve">He was juror on the inquisition held at Queen Camel, Somerset, into the </w:t>
      </w:r>
    </w:p>
    <w:p w:rsidR="00B572BB" w:rsidRDefault="00B572BB" w:rsidP="00B572BB">
      <w:pPr>
        <w:pStyle w:val="NoSpacing"/>
      </w:pPr>
      <w:r>
        <w:tab/>
      </w:r>
      <w:r>
        <w:tab/>
      </w:r>
      <w:proofErr w:type="gramStart"/>
      <w:r>
        <w:t>lands</w:t>
      </w:r>
      <w:proofErr w:type="gramEnd"/>
      <w:r>
        <w:t xml:space="preserve"> of the late John </w:t>
      </w:r>
      <w:proofErr w:type="spellStart"/>
      <w:r>
        <w:t>Jerard</w:t>
      </w:r>
      <w:proofErr w:type="spellEnd"/>
      <w:r>
        <w:t>.    (</w:t>
      </w:r>
      <w:proofErr w:type="spellStart"/>
      <w:r>
        <w:t>Cal.I.P.M</w:t>
      </w:r>
      <w:proofErr w:type="spellEnd"/>
      <w:r>
        <w:t>. 6-10 Henry VI p.20)</w:t>
      </w:r>
    </w:p>
    <w:p w:rsidR="00B572BB" w:rsidRDefault="00B572BB" w:rsidP="00B572BB">
      <w:pPr>
        <w:pStyle w:val="NoSpacing"/>
      </w:pPr>
    </w:p>
    <w:p w:rsidR="00B572BB" w:rsidRDefault="00B572BB" w:rsidP="00B572BB">
      <w:pPr>
        <w:pStyle w:val="NoSpacing"/>
      </w:pPr>
    </w:p>
    <w:p w:rsidR="00B572BB" w:rsidRDefault="00B572BB" w:rsidP="00B572BB">
      <w:pPr>
        <w:pStyle w:val="NoSpacing"/>
      </w:pPr>
    </w:p>
    <w:p w:rsidR="00BA4020" w:rsidRPr="00B572BB" w:rsidRDefault="00B572BB" w:rsidP="00B572BB">
      <w:pPr>
        <w:pStyle w:val="NoSpacing"/>
      </w:pPr>
      <w:r>
        <w:t>3 January 2012</w:t>
      </w:r>
      <w:bookmarkStart w:id="0" w:name="_GoBack"/>
      <w:bookmarkEnd w:id="0"/>
    </w:p>
    <w:sectPr w:rsidR="00BA4020" w:rsidRPr="00B572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2BB" w:rsidRDefault="00B572BB" w:rsidP="00552EBA">
      <w:r>
        <w:separator/>
      </w:r>
    </w:p>
  </w:endnote>
  <w:endnote w:type="continuationSeparator" w:id="0">
    <w:p w:rsidR="00B572BB" w:rsidRDefault="00B572B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572BB">
      <w:rPr>
        <w:noProof/>
      </w:rPr>
      <w:t>03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2BB" w:rsidRDefault="00B572BB" w:rsidP="00552EBA">
      <w:r>
        <w:separator/>
      </w:r>
    </w:p>
  </w:footnote>
  <w:footnote w:type="continuationSeparator" w:id="0">
    <w:p w:rsidR="00B572BB" w:rsidRDefault="00B572B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B572BB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2012-01-03T22:09:00Z</dcterms:created>
  <dcterms:modified xsi:type="dcterms:W3CDTF">2012-01-03T22:09:00Z</dcterms:modified>
</cp:coreProperties>
</file>