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9D01E" w14:textId="7303FAF4" w:rsidR="006B2F86" w:rsidRDefault="00631E34" w:rsidP="00E71FC3">
      <w:pPr>
        <w:pStyle w:val="NoSpacing"/>
      </w:pPr>
      <w:r>
        <w:rPr>
          <w:u w:val="single"/>
        </w:rPr>
        <w:t>Margaret PAYNE</w:t>
      </w:r>
      <w:r>
        <w:t xml:space="preserve">  </w:t>
      </w:r>
      <w:proofErr w:type="gramStart"/>
      <w:r>
        <w:t xml:space="preserve">   (</w:t>
      </w:r>
      <w:proofErr w:type="gramEnd"/>
      <w:r>
        <w:t>d.1442)</w:t>
      </w:r>
    </w:p>
    <w:p w14:paraId="7ABF5B59" w14:textId="4F5A096B" w:rsidR="00631E34" w:rsidRDefault="00631E34" w:rsidP="00E71FC3">
      <w:pPr>
        <w:pStyle w:val="NoSpacing"/>
      </w:pPr>
      <w:r>
        <w:t>of Haverhill, Suffolk. Widow.</w:t>
      </w:r>
    </w:p>
    <w:p w14:paraId="4C282C21" w14:textId="3C31DB29" w:rsidR="00631E34" w:rsidRDefault="00631E34" w:rsidP="00E71FC3">
      <w:pPr>
        <w:pStyle w:val="NoSpacing"/>
      </w:pPr>
    </w:p>
    <w:p w14:paraId="5FB18052" w14:textId="3794AE1E" w:rsidR="00631E34" w:rsidRDefault="00631E34" w:rsidP="00E71FC3">
      <w:pPr>
        <w:pStyle w:val="NoSpacing"/>
      </w:pPr>
    </w:p>
    <w:p w14:paraId="5DE8970E" w14:textId="556CD646" w:rsidR="00631E34" w:rsidRDefault="00631E34" w:rsidP="00E71FC3">
      <w:pPr>
        <w:pStyle w:val="NoSpacing"/>
      </w:pPr>
      <w:r>
        <w:t>= John.   (“Sudbury Wills” vol.1 p.78)</w:t>
      </w:r>
    </w:p>
    <w:p w14:paraId="4B651A83" w14:textId="5A1C6E23" w:rsidR="00631E34" w:rsidRDefault="00631E34" w:rsidP="00E71FC3">
      <w:pPr>
        <w:pStyle w:val="NoSpacing"/>
      </w:pPr>
      <w:r>
        <w:t>Son:   William, of Lavenham(q.v.).   (ibid.)</w:t>
      </w:r>
    </w:p>
    <w:p w14:paraId="0FBA1DB1" w14:textId="7211D522" w:rsidR="00631E34" w:rsidRDefault="00631E34" w:rsidP="00E71FC3">
      <w:pPr>
        <w:pStyle w:val="NoSpacing"/>
      </w:pPr>
    </w:p>
    <w:p w14:paraId="312A5E48" w14:textId="416FBD68" w:rsidR="00631E34" w:rsidRDefault="00631E34" w:rsidP="00E71FC3">
      <w:pPr>
        <w:pStyle w:val="NoSpacing"/>
      </w:pPr>
    </w:p>
    <w:p w14:paraId="76C22308" w14:textId="0425EBF0" w:rsidR="00631E34" w:rsidRDefault="00631E34" w:rsidP="00E71FC3">
      <w:pPr>
        <w:pStyle w:val="NoSpacing"/>
      </w:pPr>
      <w:r>
        <w:t>10 Jun.1442</w:t>
      </w:r>
      <w:r>
        <w:tab/>
        <w:t>She made her Will.   (ibid.)</w:t>
      </w:r>
    </w:p>
    <w:p w14:paraId="3DD9064B" w14:textId="3E5F0161" w:rsidR="00631E34" w:rsidRDefault="00631E34" w:rsidP="00E71FC3">
      <w:pPr>
        <w:pStyle w:val="NoSpacing"/>
      </w:pPr>
      <w:r>
        <w:t>18 Dec.</w:t>
      </w:r>
      <w:r>
        <w:tab/>
        <w:t>Her Will was proved.   (ibid.)</w:t>
      </w:r>
    </w:p>
    <w:p w14:paraId="5DC4BC41" w14:textId="5F76F788" w:rsidR="00631E34" w:rsidRDefault="00631E34" w:rsidP="00E71FC3">
      <w:pPr>
        <w:pStyle w:val="NoSpacing"/>
      </w:pPr>
    </w:p>
    <w:p w14:paraId="72030827" w14:textId="795CA1A6" w:rsidR="00631E34" w:rsidRDefault="00631E34" w:rsidP="00E71FC3">
      <w:pPr>
        <w:pStyle w:val="NoSpacing"/>
      </w:pPr>
    </w:p>
    <w:p w14:paraId="71B24348" w14:textId="10EE46E4" w:rsidR="00631E34" w:rsidRDefault="00631E34" w:rsidP="00E71FC3">
      <w:pPr>
        <w:pStyle w:val="NoSpacing"/>
      </w:pPr>
      <w:r>
        <w:t xml:space="preserve">Executors:   sir John </w:t>
      </w:r>
      <w:proofErr w:type="spellStart"/>
      <w:r>
        <w:t>Inglond</w:t>
      </w:r>
      <w:proofErr w:type="spellEnd"/>
      <w:r>
        <w:t>, chaplain(q.v.), and William, his son.   (ibid.)</w:t>
      </w:r>
    </w:p>
    <w:p w14:paraId="20224650" w14:textId="5DF0285A" w:rsidR="00631E34" w:rsidRDefault="00631E34" w:rsidP="00E71FC3">
      <w:pPr>
        <w:pStyle w:val="NoSpacing"/>
      </w:pPr>
    </w:p>
    <w:p w14:paraId="6148F4DC" w14:textId="46E698E7" w:rsidR="00631E34" w:rsidRDefault="00631E34" w:rsidP="00E71FC3">
      <w:pPr>
        <w:pStyle w:val="NoSpacing"/>
      </w:pPr>
    </w:p>
    <w:p w14:paraId="1784AEDC" w14:textId="00EF6EFC" w:rsidR="00631E34" w:rsidRPr="00631E34" w:rsidRDefault="00631E34" w:rsidP="00E71FC3">
      <w:pPr>
        <w:pStyle w:val="NoSpacing"/>
      </w:pPr>
      <w:r>
        <w:t>13 June 2019</w:t>
      </w:r>
      <w:bookmarkStart w:id="0" w:name="_GoBack"/>
      <w:bookmarkEnd w:id="0"/>
    </w:p>
    <w:sectPr w:rsidR="00631E34" w:rsidRPr="00631E3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C6C33" w14:textId="77777777" w:rsidR="00631E34" w:rsidRDefault="00631E34" w:rsidP="00E71FC3">
      <w:pPr>
        <w:spacing w:after="0" w:line="240" w:lineRule="auto"/>
      </w:pPr>
      <w:r>
        <w:separator/>
      </w:r>
    </w:p>
  </w:endnote>
  <w:endnote w:type="continuationSeparator" w:id="0">
    <w:p w14:paraId="511F90C5" w14:textId="77777777" w:rsidR="00631E34" w:rsidRDefault="00631E3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170D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1E7C4" w14:textId="77777777" w:rsidR="00631E34" w:rsidRDefault="00631E34" w:rsidP="00E71FC3">
      <w:pPr>
        <w:spacing w:after="0" w:line="240" w:lineRule="auto"/>
      </w:pPr>
      <w:r>
        <w:separator/>
      </w:r>
    </w:p>
  </w:footnote>
  <w:footnote w:type="continuationSeparator" w:id="0">
    <w:p w14:paraId="087771B2" w14:textId="77777777" w:rsidR="00631E34" w:rsidRDefault="00631E3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34"/>
    <w:rsid w:val="001A7C09"/>
    <w:rsid w:val="00577BD5"/>
    <w:rsid w:val="00631E34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4D1A"/>
  <w15:chartTrackingRefBased/>
  <w15:docId w15:val="{C9CF0B31-BCA0-4518-95F2-29789282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2019-06-13T12:52:00Z</dcterms:created>
  <dcterms:modified xsi:type="dcterms:W3CDTF">2019-06-13T13:00:00Z</dcterms:modified>
</cp:coreProperties>
</file>