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5C" w:rsidRDefault="00722C5C" w:rsidP="00722C5C">
      <w:pPr>
        <w:pStyle w:val="NoSpacing"/>
      </w:pPr>
      <w:r>
        <w:rPr>
          <w:u w:val="single"/>
        </w:rPr>
        <w:t>Robert PAYNE</w:t>
      </w:r>
      <w:r>
        <w:t xml:space="preserve">        (fl.1424-48)</w:t>
      </w:r>
    </w:p>
    <w:p w:rsidR="00722C5C" w:rsidRDefault="00722C5C" w:rsidP="00722C5C">
      <w:pPr>
        <w:pStyle w:val="NoSpacing"/>
      </w:pPr>
      <w:proofErr w:type="gramStart"/>
      <w:r>
        <w:t xml:space="preserve">Rector of </w:t>
      </w:r>
      <w:proofErr w:type="spellStart"/>
      <w:r>
        <w:t>St.Michael’s</w:t>
      </w:r>
      <w:proofErr w:type="spellEnd"/>
      <w:r>
        <w:t xml:space="preserve"> Church, </w:t>
      </w:r>
      <w:proofErr w:type="spellStart"/>
      <w:r>
        <w:t>Farway</w:t>
      </w:r>
      <w:proofErr w:type="spellEnd"/>
      <w:r>
        <w:t>, Devon.</w:t>
      </w:r>
      <w:proofErr w:type="gramEnd"/>
    </w:p>
    <w:p w:rsidR="00722C5C" w:rsidRDefault="00722C5C" w:rsidP="00722C5C">
      <w:pPr>
        <w:pStyle w:val="NoSpacing"/>
      </w:pPr>
    </w:p>
    <w:p w:rsidR="00722C5C" w:rsidRDefault="00722C5C" w:rsidP="00722C5C">
      <w:pPr>
        <w:pStyle w:val="NoSpacing"/>
      </w:pPr>
    </w:p>
    <w:p w:rsidR="00722C5C" w:rsidRDefault="00722C5C" w:rsidP="00722C5C">
      <w:pPr>
        <w:pStyle w:val="NoSpacing"/>
      </w:pPr>
      <w:r>
        <w:tab/>
        <w:t>1424</w:t>
      </w:r>
      <w:r>
        <w:tab/>
        <w:t>He became Rector.</w:t>
      </w:r>
    </w:p>
    <w:p w:rsidR="00722C5C" w:rsidRDefault="00722C5C" w:rsidP="00722C5C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http://genuki.cs.ncl.ac.uk/DEV/Farway/FarwayRectors.html</w:t>
        </w:r>
      </w:hyperlink>
      <w:r>
        <w:t>)</w:t>
      </w:r>
    </w:p>
    <w:p w:rsidR="00722C5C" w:rsidRDefault="00722C5C" w:rsidP="00722C5C">
      <w:pPr>
        <w:pStyle w:val="NoSpacing"/>
      </w:pPr>
    </w:p>
    <w:p w:rsidR="00722C5C" w:rsidRDefault="00722C5C" w:rsidP="00722C5C">
      <w:pPr>
        <w:pStyle w:val="NoSpacing"/>
      </w:pPr>
    </w:p>
    <w:p w:rsidR="00E47068" w:rsidRPr="00C009D8" w:rsidRDefault="00722C5C" w:rsidP="00722C5C">
      <w:pPr>
        <w:pStyle w:val="NoSpacing"/>
      </w:pPr>
      <w:r>
        <w:t>17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5C" w:rsidRDefault="00722C5C" w:rsidP="00920DE3">
      <w:pPr>
        <w:spacing w:after="0" w:line="240" w:lineRule="auto"/>
      </w:pPr>
      <w:r>
        <w:separator/>
      </w:r>
    </w:p>
  </w:endnote>
  <w:endnote w:type="continuationSeparator" w:id="0">
    <w:p w:rsidR="00722C5C" w:rsidRDefault="00722C5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5C" w:rsidRDefault="00722C5C" w:rsidP="00920DE3">
      <w:pPr>
        <w:spacing w:after="0" w:line="240" w:lineRule="auto"/>
      </w:pPr>
      <w:r>
        <w:separator/>
      </w:r>
    </w:p>
  </w:footnote>
  <w:footnote w:type="continuationSeparator" w:id="0">
    <w:p w:rsidR="00722C5C" w:rsidRDefault="00722C5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5C"/>
    <w:rsid w:val="00120749"/>
    <w:rsid w:val="00624CAE"/>
    <w:rsid w:val="00722C5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22C5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22C5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genuki.cs.ncl.ac.uk/DEV/Farway/FarwayRecto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2013-09-09T20:31:00Z</dcterms:created>
  <dcterms:modified xsi:type="dcterms:W3CDTF">2013-09-09T20:32:00Z</dcterms:modified>
</cp:coreProperties>
</file>