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CF" w:rsidRDefault="008527CF" w:rsidP="008527CF">
      <w:pPr>
        <w:pStyle w:val="NoSpacing"/>
      </w:pPr>
      <w:r>
        <w:rPr>
          <w:u w:val="single"/>
        </w:rPr>
        <w:t>John PAYS</w:t>
      </w:r>
      <w:r>
        <w:t xml:space="preserve">         (fl.1454)</w:t>
      </w:r>
    </w:p>
    <w:p w:rsidR="008527CF" w:rsidRDefault="008527CF" w:rsidP="008527CF">
      <w:pPr>
        <w:pStyle w:val="NoSpacing"/>
      </w:pPr>
      <w:r>
        <w:t>of London.  Salter.</w:t>
      </w:r>
    </w:p>
    <w:p w:rsidR="008527CF" w:rsidRDefault="008527CF" w:rsidP="008527CF">
      <w:pPr>
        <w:pStyle w:val="NoSpacing"/>
      </w:pPr>
    </w:p>
    <w:p w:rsidR="008527CF" w:rsidRDefault="008527CF" w:rsidP="008527CF">
      <w:pPr>
        <w:pStyle w:val="NoSpacing"/>
      </w:pPr>
    </w:p>
    <w:p w:rsidR="008527CF" w:rsidRDefault="008527CF" w:rsidP="008527CF">
      <w:pPr>
        <w:pStyle w:val="NoSpacing"/>
      </w:pPr>
      <w:r>
        <w:t>23 Oct.1454</w:t>
      </w:r>
      <w:r>
        <w:tab/>
        <w:t>He made his Will.</w:t>
      </w:r>
    </w:p>
    <w:p w:rsidR="008527CF" w:rsidRDefault="008527CF" w:rsidP="008527CF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54537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4</w:t>
      </w:r>
      <w:r w:rsidRPr="003A6B60">
        <w:t>)</w:t>
      </w:r>
    </w:p>
    <w:p w:rsidR="008527CF" w:rsidRDefault="008527CF" w:rsidP="008527CF">
      <w:pPr>
        <w:pStyle w:val="NoSpacing"/>
      </w:pPr>
    </w:p>
    <w:p w:rsidR="008527CF" w:rsidRDefault="008527CF" w:rsidP="008527CF">
      <w:pPr>
        <w:pStyle w:val="NoSpacing"/>
      </w:pPr>
    </w:p>
    <w:p w:rsidR="008527CF" w:rsidRDefault="008527CF" w:rsidP="008527CF">
      <w:pPr>
        <w:pStyle w:val="NoSpacing"/>
      </w:pPr>
      <w:r>
        <w:t>13 September 2012</w:t>
      </w:r>
    </w:p>
    <w:p w:rsidR="00BA4020" w:rsidRPr="00186E49" w:rsidRDefault="008527C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CF" w:rsidRDefault="008527CF" w:rsidP="00552EBA">
      <w:r>
        <w:separator/>
      </w:r>
    </w:p>
  </w:endnote>
  <w:endnote w:type="continuationSeparator" w:id="0">
    <w:p w:rsidR="008527CF" w:rsidRDefault="008527C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27CF">
      <w:rPr>
        <w:noProof/>
      </w:rPr>
      <w:t>15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CF" w:rsidRDefault="008527CF" w:rsidP="00552EBA">
      <w:r>
        <w:separator/>
      </w:r>
    </w:p>
  </w:footnote>
  <w:footnote w:type="continuationSeparator" w:id="0">
    <w:p w:rsidR="008527CF" w:rsidRDefault="008527C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527C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2012-09-15T21:14:00Z</dcterms:created>
  <dcterms:modified xsi:type="dcterms:W3CDTF">2012-09-15T21:14:00Z</dcterms:modified>
</cp:coreProperties>
</file>