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7D" w:rsidRDefault="00EB5B7D" w:rsidP="00EB5B7D">
      <w:pPr>
        <w:pStyle w:val="NoSpacing"/>
        <w:rPr>
          <w:iCs/>
        </w:rPr>
      </w:pPr>
      <w:r>
        <w:rPr>
          <w:iCs/>
          <w:u w:val="single"/>
        </w:rPr>
        <w:t>Stephen PAYTEVYN</w:t>
      </w:r>
      <w:r>
        <w:rPr>
          <w:iCs/>
        </w:rPr>
        <w:t xml:space="preserve">     (d.ca.1410)</w:t>
      </w:r>
    </w:p>
    <w:p w:rsidR="00EB5B7D" w:rsidRDefault="00EB5B7D" w:rsidP="00EB5B7D">
      <w:pPr>
        <w:pStyle w:val="NoSpacing"/>
        <w:rPr>
          <w:iCs/>
        </w:rPr>
      </w:pPr>
    </w:p>
    <w:p w:rsidR="00EB5B7D" w:rsidRDefault="00EB5B7D" w:rsidP="00EB5B7D">
      <w:pPr>
        <w:pStyle w:val="NoSpacing"/>
        <w:rPr>
          <w:iCs/>
        </w:rPr>
      </w:pPr>
    </w:p>
    <w:p w:rsidR="00EB5B7D" w:rsidRDefault="00EB5B7D" w:rsidP="00EB5B7D">
      <w:pPr>
        <w:pStyle w:val="NoSpacing"/>
        <w:rPr>
          <w:iCs/>
        </w:rPr>
      </w:pPr>
      <w:r>
        <w:rPr>
          <w:iCs/>
        </w:rPr>
        <w:t xml:space="preserve">He had a sister, </w:t>
      </w:r>
      <w:proofErr w:type="gramStart"/>
      <w:r>
        <w:rPr>
          <w:iCs/>
        </w:rPr>
        <w:t>Katherine(</w:t>
      </w:r>
      <w:proofErr w:type="gramEnd"/>
      <w:r>
        <w:rPr>
          <w:iCs/>
        </w:rPr>
        <w:t>q.v.).</w:t>
      </w:r>
    </w:p>
    <w:p w:rsidR="00EB5B7D" w:rsidRDefault="00EB5B7D" w:rsidP="00EB5B7D">
      <w:pPr>
        <w:pStyle w:val="NoSpacing"/>
        <w:rPr>
          <w:iCs/>
        </w:rPr>
      </w:pPr>
      <w:r>
        <w:rPr>
          <w:iCs/>
        </w:rPr>
        <w:t>(</w:t>
      </w:r>
      <w:hyperlink r:id="rId7" w:history="1">
        <w:r w:rsidRPr="007F6BD8">
          <w:rPr>
            <w:rStyle w:val="Hyperlink"/>
            <w:iCs/>
          </w:rPr>
          <w:t>www.nationalarchives.gov.uk/a2a</w:t>
        </w:r>
      </w:hyperlink>
      <w:r>
        <w:rPr>
          <w:iCs/>
        </w:rPr>
        <w:t xml:space="preserve">  </w:t>
      </w:r>
      <w:proofErr w:type="spellStart"/>
      <w:r>
        <w:rPr>
          <w:iCs/>
        </w:rPr>
        <w:t>ref.LM</w:t>
      </w:r>
      <w:proofErr w:type="spellEnd"/>
      <w:r>
        <w:rPr>
          <w:iCs/>
        </w:rPr>
        <w:t>/339/40)</w:t>
      </w:r>
    </w:p>
    <w:p w:rsidR="00EB5B7D" w:rsidRDefault="00EB5B7D" w:rsidP="00EB5B7D">
      <w:pPr>
        <w:pStyle w:val="NoSpacing"/>
        <w:rPr>
          <w:iCs/>
        </w:rPr>
      </w:pPr>
    </w:p>
    <w:p w:rsidR="00EB5B7D" w:rsidRDefault="00EB5B7D" w:rsidP="00EB5B7D">
      <w:pPr>
        <w:pStyle w:val="NoSpacing"/>
        <w:rPr>
          <w:iCs/>
        </w:rPr>
      </w:pPr>
    </w:p>
    <w:p w:rsidR="00EB5B7D" w:rsidRDefault="00EB5B7D" w:rsidP="00EB5B7D">
      <w:pPr>
        <w:pStyle w:val="NoSpacing"/>
        <w:rPr>
          <w:iCs/>
        </w:rPr>
      </w:pPr>
      <w:r>
        <w:rPr>
          <w:iCs/>
        </w:rPr>
        <w:t>18 May1407</w:t>
      </w:r>
      <w:r>
        <w:rPr>
          <w:iCs/>
        </w:rPr>
        <w:tab/>
        <w:t xml:space="preserve">Thomas </w:t>
      </w:r>
      <w:proofErr w:type="gramStart"/>
      <w:r>
        <w:rPr>
          <w:iCs/>
        </w:rPr>
        <w:t>Bronson(</w:t>
      </w:r>
      <w:proofErr w:type="gramEnd"/>
      <w:r>
        <w:rPr>
          <w:iCs/>
        </w:rPr>
        <w:t xml:space="preserve">q.v.) and John </w:t>
      </w:r>
      <w:proofErr w:type="spellStart"/>
      <w:r>
        <w:rPr>
          <w:iCs/>
        </w:rPr>
        <w:t>Dreylonde</w:t>
      </w:r>
      <w:proofErr w:type="spellEnd"/>
      <w:r>
        <w:rPr>
          <w:iCs/>
        </w:rPr>
        <w:t>, junior(q.v.) quitclaimed</w:t>
      </w:r>
    </w:p>
    <w:p w:rsidR="00EB5B7D" w:rsidRDefault="00EB5B7D" w:rsidP="00EB5B7D">
      <w:pPr>
        <w:pStyle w:val="NoSpacing"/>
        <w:rPr>
          <w:iCs/>
        </w:rPr>
      </w:pPr>
      <w:r>
        <w:rPr>
          <w:iCs/>
        </w:rPr>
        <w:tab/>
      </w:r>
      <w:r>
        <w:rPr>
          <w:iCs/>
        </w:rPr>
        <w:tab/>
      </w:r>
      <w:proofErr w:type="gramStart"/>
      <w:r>
        <w:rPr>
          <w:iCs/>
        </w:rPr>
        <w:t>lands</w:t>
      </w:r>
      <w:proofErr w:type="gramEnd"/>
      <w:r>
        <w:rPr>
          <w:iCs/>
        </w:rPr>
        <w:t xml:space="preserve"> and rents in </w:t>
      </w:r>
      <w:proofErr w:type="spellStart"/>
      <w:r>
        <w:rPr>
          <w:iCs/>
        </w:rPr>
        <w:t>Leynsdown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Eastchurch</w:t>
      </w:r>
      <w:proofErr w:type="spellEnd"/>
      <w:r>
        <w:rPr>
          <w:iCs/>
        </w:rPr>
        <w:t xml:space="preserve"> and Warden, in the Isle of</w:t>
      </w:r>
    </w:p>
    <w:p w:rsidR="00EB5B7D" w:rsidRDefault="00EB5B7D" w:rsidP="00EB5B7D">
      <w:pPr>
        <w:pStyle w:val="NoSpacing"/>
        <w:rPr>
          <w:iCs/>
        </w:rPr>
      </w:pPr>
      <w:r>
        <w:rPr>
          <w:iCs/>
        </w:rPr>
        <w:tab/>
      </w:r>
      <w:r>
        <w:rPr>
          <w:iCs/>
        </w:rPr>
        <w:tab/>
      </w:r>
      <w:proofErr w:type="gramStart"/>
      <w:r>
        <w:rPr>
          <w:iCs/>
        </w:rPr>
        <w:t xml:space="preserve">Sheppey, and </w:t>
      </w:r>
      <w:proofErr w:type="spellStart"/>
      <w:r>
        <w:rPr>
          <w:iCs/>
        </w:rPr>
        <w:t>Harty</w:t>
      </w:r>
      <w:proofErr w:type="spellEnd"/>
      <w:r>
        <w:rPr>
          <w:iCs/>
        </w:rPr>
        <w:t>, Kent, to him.</w:t>
      </w:r>
      <w:proofErr w:type="gramEnd"/>
    </w:p>
    <w:p w:rsidR="00EB5B7D" w:rsidRDefault="00EB5B7D" w:rsidP="00EB5B7D">
      <w:pPr>
        <w:pStyle w:val="NoSpacing"/>
        <w:rPr>
          <w:iCs/>
        </w:rPr>
      </w:pPr>
      <w:r>
        <w:rPr>
          <w:iCs/>
        </w:rPr>
        <w:tab/>
      </w:r>
      <w:r>
        <w:rPr>
          <w:iCs/>
        </w:rPr>
        <w:tab/>
        <w:t>(</w:t>
      </w:r>
      <w:hyperlink r:id="rId8" w:history="1">
        <w:r w:rsidRPr="007F6BD8">
          <w:rPr>
            <w:rStyle w:val="Hyperlink"/>
            <w:iCs/>
          </w:rPr>
          <w:t>www.nationalarchives.gov.uk/a2a</w:t>
        </w:r>
      </w:hyperlink>
      <w:r>
        <w:rPr>
          <w:iCs/>
        </w:rPr>
        <w:t xml:space="preserve">  </w:t>
      </w:r>
      <w:proofErr w:type="spellStart"/>
      <w:r>
        <w:rPr>
          <w:iCs/>
        </w:rPr>
        <w:t>ref.LM</w:t>
      </w:r>
      <w:proofErr w:type="spellEnd"/>
      <w:r>
        <w:rPr>
          <w:iCs/>
        </w:rPr>
        <w:t>/339/22)</w:t>
      </w:r>
    </w:p>
    <w:p w:rsidR="00EB5B7D" w:rsidRDefault="00EB5B7D" w:rsidP="00EB5B7D">
      <w:pPr>
        <w:pStyle w:val="NoSpacing"/>
        <w:rPr>
          <w:iCs/>
        </w:rPr>
      </w:pPr>
    </w:p>
    <w:p w:rsidR="00EB5B7D" w:rsidRDefault="00EB5B7D" w:rsidP="00EB5B7D">
      <w:pPr>
        <w:pStyle w:val="NoSpacing"/>
        <w:rPr>
          <w:iCs/>
        </w:rPr>
      </w:pPr>
    </w:p>
    <w:p w:rsidR="00EB5B7D" w:rsidRDefault="00EB5B7D" w:rsidP="00EB5B7D">
      <w:pPr>
        <w:pStyle w:val="NoSpacing"/>
        <w:rPr>
          <w:iCs/>
        </w:rPr>
      </w:pPr>
      <w:r>
        <w:rPr>
          <w:iCs/>
        </w:rPr>
        <w:t>19 March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7D" w:rsidRDefault="00EB5B7D" w:rsidP="00920DE3">
      <w:pPr>
        <w:spacing w:after="0" w:line="240" w:lineRule="auto"/>
      </w:pPr>
      <w:r>
        <w:separator/>
      </w:r>
    </w:p>
  </w:endnote>
  <w:endnote w:type="continuationSeparator" w:id="0">
    <w:p w:rsidR="00EB5B7D" w:rsidRDefault="00EB5B7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7D" w:rsidRDefault="00EB5B7D" w:rsidP="00920DE3">
      <w:pPr>
        <w:spacing w:after="0" w:line="240" w:lineRule="auto"/>
      </w:pPr>
      <w:r>
        <w:separator/>
      </w:r>
    </w:p>
  </w:footnote>
  <w:footnote w:type="continuationSeparator" w:id="0">
    <w:p w:rsidR="00EB5B7D" w:rsidRDefault="00EB5B7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7D"/>
    <w:rsid w:val="00120749"/>
    <w:rsid w:val="00624CAE"/>
    <w:rsid w:val="00920DE3"/>
    <w:rsid w:val="00C009D8"/>
    <w:rsid w:val="00CF53C8"/>
    <w:rsid w:val="00E47068"/>
    <w:rsid w:val="00EB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5B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5B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archives.gov.uk/a2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2014-04-16T17:11:00Z</dcterms:created>
  <dcterms:modified xsi:type="dcterms:W3CDTF">2014-04-16T17:12:00Z</dcterms:modified>
</cp:coreProperties>
</file>