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F202" w14:textId="77777777" w:rsidR="007E5146" w:rsidRDefault="007E5146" w:rsidP="007E5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PAYTOWE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68025EC" w14:textId="77777777" w:rsidR="007E5146" w:rsidRDefault="007E5146" w:rsidP="007E5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Whitchurch, Oxfordshire. Miller.</w:t>
      </w:r>
    </w:p>
    <w:p w14:paraId="1D3B977E" w14:textId="77777777" w:rsidR="007E5146" w:rsidRDefault="007E5146" w:rsidP="007E5146">
      <w:pPr>
        <w:pStyle w:val="NoSpacing"/>
        <w:rPr>
          <w:rFonts w:cs="Times New Roman"/>
          <w:szCs w:val="24"/>
        </w:rPr>
      </w:pPr>
    </w:p>
    <w:p w14:paraId="122F7E90" w14:textId="77777777" w:rsidR="007E5146" w:rsidRDefault="007E5146" w:rsidP="007E5146">
      <w:pPr>
        <w:pStyle w:val="NoSpacing"/>
        <w:rPr>
          <w:rFonts w:cs="Times New Roman"/>
          <w:szCs w:val="24"/>
        </w:rPr>
      </w:pPr>
    </w:p>
    <w:p w14:paraId="43172039" w14:textId="77777777" w:rsidR="007E5146" w:rsidRDefault="007E5146" w:rsidP="007E5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Ryngessale</w:t>
      </w:r>
      <w:proofErr w:type="spellEnd"/>
      <w:r>
        <w:rPr>
          <w:rFonts w:cs="Times New Roman"/>
          <w:szCs w:val="24"/>
        </w:rPr>
        <w:t xml:space="preserve"> of Sulham, Berkshire(q.v.), brought a plaint of </w:t>
      </w:r>
      <w:proofErr w:type="spellStart"/>
      <w:proofErr w:type="gramStart"/>
      <w:r>
        <w:rPr>
          <w:rFonts w:cs="Times New Roman"/>
          <w:szCs w:val="24"/>
        </w:rPr>
        <w:t>ststutary</w:t>
      </w:r>
      <w:proofErr w:type="spellEnd"/>
      <w:proofErr w:type="gramEnd"/>
    </w:p>
    <w:p w14:paraId="693BF03D" w14:textId="77777777" w:rsidR="007E5146" w:rsidRDefault="007E5146" w:rsidP="007E5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action against malicious indictments against him and three others.</w:t>
      </w:r>
    </w:p>
    <w:p w14:paraId="3B7C4394" w14:textId="77777777" w:rsidR="007E5146" w:rsidRDefault="007E5146" w:rsidP="007E5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939626D" w14:textId="77777777" w:rsidR="007E5146" w:rsidRDefault="007E5146" w:rsidP="007E5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1981CB63" w14:textId="77777777" w:rsidR="007E5146" w:rsidRDefault="007E5146" w:rsidP="007E5146">
      <w:pPr>
        <w:pStyle w:val="NoSpacing"/>
        <w:rPr>
          <w:rFonts w:cs="Times New Roman"/>
          <w:szCs w:val="24"/>
        </w:rPr>
      </w:pPr>
    </w:p>
    <w:p w14:paraId="23645C00" w14:textId="77777777" w:rsidR="007E5146" w:rsidRDefault="007E5146" w:rsidP="007E51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March 2024</w:t>
      </w:r>
    </w:p>
    <w:p w14:paraId="65830A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B98B" w14:textId="77777777" w:rsidR="007E5146" w:rsidRDefault="007E5146" w:rsidP="009139A6">
      <w:r>
        <w:separator/>
      </w:r>
    </w:p>
  </w:endnote>
  <w:endnote w:type="continuationSeparator" w:id="0">
    <w:p w14:paraId="76AC9697" w14:textId="77777777" w:rsidR="007E5146" w:rsidRDefault="007E51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4C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90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5B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AD9" w14:textId="77777777" w:rsidR="007E5146" w:rsidRDefault="007E5146" w:rsidP="009139A6">
      <w:r>
        <w:separator/>
      </w:r>
    </w:p>
  </w:footnote>
  <w:footnote w:type="continuationSeparator" w:id="0">
    <w:p w14:paraId="0AA00D00" w14:textId="77777777" w:rsidR="007E5146" w:rsidRDefault="007E51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79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BE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43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46"/>
    <w:rsid w:val="000666E0"/>
    <w:rsid w:val="002510B7"/>
    <w:rsid w:val="00270799"/>
    <w:rsid w:val="005C130B"/>
    <w:rsid w:val="007E514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4CA7"/>
  <w15:chartTrackingRefBased/>
  <w15:docId w15:val="{569C0EF4-6DBC-4351-88CE-07A112B8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E5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2024-04-07T19:52:00Z</dcterms:created>
  <dcterms:modified xsi:type="dcterms:W3CDTF">2024-04-07T19:53:00Z</dcterms:modified>
</cp:coreProperties>
</file>