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D66F7" w14:textId="77777777" w:rsidR="00CB6E7D" w:rsidRDefault="00CB6E7D" w:rsidP="00CB6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PETEVULE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3833FB88" w14:textId="77777777" w:rsidR="00CB6E7D" w:rsidRDefault="00CB6E7D" w:rsidP="00CB6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Brewer.</w:t>
      </w:r>
    </w:p>
    <w:p w14:paraId="3D45562A" w14:textId="77777777" w:rsidR="00CB6E7D" w:rsidRDefault="00CB6E7D" w:rsidP="00CB6E7D">
      <w:pPr>
        <w:pStyle w:val="NoSpacing"/>
        <w:rPr>
          <w:rFonts w:cs="Times New Roman"/>
          <w:szCs w:val="24"/>
        </w:rPr>
      </w:pPr>
    </w:p>
    <w:p w14:paraId="28076738" w14:textId="77777777" w:rsidR="00CB6E7D" w:rsidRDefault="00CB6E7D" w:rsidP="00CB6E7D">
      <w:pPr>
        <w:pStyle w:val="NoSpacing"/>
        <w:rPr>
          <w:rFonts w:cs="Times New Roman"/>
          <w:szCs w:val="24"/>
        </w:rPr>
      </w:pPr>
    </w:p>
    <w:p w14:paraId="3F0FA0A4" w14:textId="77777777" w:rsidR="00CB6E7D" w:rsidRDefault="00CB6E7D" w:rsidP="00CB6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Thomas Peercy(q.v.) brought a plaint of </w:t>
      </w:r>
      <w:proofErr w:type="spellStart"/>
      <w:r>
        <w:rPr>
          <w:rFonts w:cs="Times New Roman"/>
          <w:szCs w:val="24"/>
        </w:rPr>
        <w:t>decies</w:t>
      </w:r>
      <w:proofErr w:type="spellEnd"/>
      <w:r>
        <w:rPr>
          <w:rFonts w:cs="Times New Roman"/>
          <w:szCs w:val="24"/>
        </w:rPr>
        <w:t xml:space="preserve"> tantum against him and </w:t>
      </w:r>
    </w:p>
    <w:p w14:paraId="5592907D" w14:textId="77777777" w:rsidR="00CB6E7D" w:rsidRDefault="00CB6E7D" w:rsidP="00CB6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nine others.      ( </w:t>
      </w:r>
      <w:hyperlink r:id="rId6" w:history="1">
        <w:r w:rsidRPr="00EB031F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72BDEE3D" w14:textId="77777777" w:rsidR="00CB6E7D" w:rsidRDefault="00CB6E7D" w:rsidP="00CB6E7D">
      <w:pPr>
        <w:pStyle w:val="NoSpacing"/>
        <w:rPr>
          <w:rFonts w:cs="Times New Roman"/>
          <w:szCs w:val="24"/>
        </w:rPr>
      </w:pPr>
    </w:p>
    <w:p w14:paraId="7B698A66" w14:textId="77777777" w:rsidR="00CB6E7D" w:rsidRDefault="00CB6E7D" w:rsidP="00CB6E7D">
      <w:pPr>
        <w:pStyle w:val="NoSpacing"/>
        <w:rPr>
          <w:rFonts w:cs="Times New Roman"/>
          <w:szCs w:val="24"/>
        </w:rPr>
      </w:pPr>
    </w:p>
    <w:p w14:paraId="1AEF6F28" w14:textId="77777777" w:rsidR="00CB6E7D" w:rsidRDefault="00CB6E7D" w:rsidP="00CB6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32104A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A4ACA" w14:textId="77777777" w:rsidR="00CB6E7D" w:rsidRDefault="00CB6E7D" w:rsidP="009139A6">
      <w:r>
        <w:separator/>
      </w:r>
    </w:p>
  </w:endnote>
  <w:endnote w:type="continuationSeparator" w:id="0">
    <w:p w14:paraId="1DF2EA1F" w14:textId="77777777" w:rsidR="00CB6E7D" w:rsidRDefault="00CB6E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DC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2D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BB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6FDF3" w14:textId="77777777" w:rsidR="00CB6E7D" w:rsidRDefault="00CB6E7D" w:rsidP="009139A6">
      <w:r>
        <w:separator/>
      </w:r>
    </w:p>
  </w:footnote>
  <w:footnote w:type="continuationSeparator" w:id="0">
    <w:p w14:paraId="30F856B1" w14:textId="77777777" w:rsidR="00CB6E7D" w:rsidRDefault="00CB6E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DC1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C9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22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D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6E7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BD21"/>
  <w15:chartTrackingRefBased/>
  <w15:docId w15:val="{A5C9F877-9232-4DC1-95AB-1797491D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6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2024-09-29T20:06:00Z</dcterms:created>
  <dcterms:modified xsi:type="dcterms:W3CDTF">2024-09-29T20:07:00Z</dcterms:modified>
</cp:coreProperties>
</file>