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D03C" w14:textId="77777777" w:rsidR="00B31DBA" w:rsidRDefault="00B31DBA" w:rsidP="00B31DBA">
      <w:pPr>
        <w:pStyle w:val="NoSpacing"/>
      </w:pPr>
      <w:r>
        <w:rPr>
          <w:u w:val="single"/>
        </w:rPr>
        <w:t>Thomas POLTON</w:t>
      </w:r>
      <w:r>
        <w:t xml:space="preserve">      (fl.1417)</w:t>
      </w:r>
    </w:p>
    <w:p w14:paraId="1EAC8C47" w14:textId="77777777" w:rsidR="00B31DBA" w:rsidRDefault="00B31DBA" w:rsidP="00B31DBA">
      <w:pPr>
        <w:pStyle w:val="NoSpacing"/>
      </w:pPr>
      <w:r>
        <w:t>Dean of York.</w:t>
      </w:r>
    </w:p>
    <w:p w14:paraId="5C8E4AA5" w14:textId="77777777" w:rsidR="00B31DBA" w:rsidRDefault="00B31DBA" w:rsidP="00B31DBA">
      <w:pPr>
        <w:pStyle w:val="NoSpacing"/>
      </w:pPr>
    </w:p>
    <w:p w14:paraId="59D28763" w14:textId="77777777" w:rsidR="00B31DBA" w:rsidRDefault="00B31DBA" w:rsidP="00B31DBA">
      <w:pPr>
        <w:pStyle w:val="NoSpacing"/>
      </w:pPr>
    </w:p>
    <w:p w14:paraId="7CA0CCEF" w14:textId="77777777" w:rsidR="00B31DBA" w:rsidRDefault="00B31DBA" w:rsidP="00B31DBA">
      <w:pPr>
        <w:pStyle w:val="NoSpacing"/>
      </w:pPr>
      <w:r>
        <w:tab/>
        <w:t>1417</w:t>
      </w:r>
      <w:r>
        <w:tab/>
        <w:t xml:space="preserve">He made a speech to the Council of Constance about Joseph of </w:t>
      </w:r>
    </w:p>
    <w:p w14:paraId="3FE2E336" w14:textId="77777777" w:rsidR="00B31DBA" w:rsidRDefault="00B31DBA" w:rsidP="00B31DBA">
      <w:pPr>
        <w:pStyle w:val="NoSpacing"/>
      </w:pPr>
      <w:r>
        <w:tab/>
      </w:r>
      <w:r>
        <w:tab/>
        <w:t>Arimathea’s “visit” to Glastonbury  and the south-west.</w:t>
      </w:r>
    </w:p>
    <w:p w14:paraId="7E336827" w14:textId="77777777" w:rsidR="00B31DBA" w:rsidRDefault="00B31DBA" w:rsidP="00B31DBA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152FA2B2" w14:textId="77777777" w:rsidR="00B31DBA" w:rsidRDefault="00B31DBA" w:rsidP="00B31DBA">
      <w:pPr>
        <w:pStyle w:val="NoSpacing"/>
        <w:ind w:left="720" w:firstLine="720"/>
      </w:pPr>
      <w:r>
        <w:t>in 2024 by the Yorkist History Trust p.40)</w:t>
      </w:r>
    </w:p>
    <w:p w14:paraId="5F814A53" w14:textId="77777777" w:rsidR="00B31DBA" w:rsidRDefault="00B31DBA" w:rsidP="00B31DBA">
      <w:pPr>
        <w:pStyle w:val="NoSpacing"/>
        <w:ind w:left="720" w:firstLine="720"/>
      </w:pPr>
    </w:p>
    <w:p w14:paraId="7E0D2CD0" w14:textId="77777777" w:rsidR="00B31DBA" w:rsidRDefault="00B31DBA" w:rsidP="00B31DBA">
      <w:pPr>
        <w:pStyle w:val="NoSpacing"/>
        <w:ind w:left="720" w:firstLine="720"/>
      </w:pPr>
    </w:p>
    <w:p w14:paraId="5A7D1F85" w14:textId="77777777" w:rsidR="00B31DBA" w:rsidRDefault="00B31DBA" w:rsidP="00B31DBA">
      <w:pPr>
        <w:pStyle w:val="NoSpacing"/>
      </w:pPr>
      <w:r>
        <w:t>13 April 2025</w:t>
      </w:r>
    </w:p>
    <w:p w14:paraId="0ED4AF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2A7D" w14:textId="77777777" w:rsidR="00B31DBA" w:rsidRDefault="00B31DBA" w:rsidP="009139A6">
      <w:r>
        <w:separator/>
      </w:r>
    </w:p>
  </w:endnote>
  <w:endnote w:type="continuationSeparator" w:id="0">
    <w:p w14:paraId="152BA508" w14:textId="77777777" w:rsidR="00B31DBA" w:rsidRDefault="00B31D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13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CC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E9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4870" w14:textId="77777777" w:rsidR="00B31DBA" w:rsidRDefault="00B31DBA" w:rsidP="009139A6">
      <w:r>
        <w:separator/>
      </w:r>
    </w:p>
  </w:footnote>
  <w:footnote w:type="continuationSeparator" w:id="0">
    <w:p w14:paraId="7952ED29" w14:textId="77777777" w:rsidR="00B31DBA" w:rsidRDefault="00B31D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3B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53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1E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B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1DB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AFF7"/>
  <w15:chartTrackingRefBased/>
  <w15:docId w15:val="{7027BFFE-AAC5-407E-8352-A674F81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2025-04-20T19:05:00Z</dcterms:created>
  <dcterms:modified xsi:type="dcterms:W3CDTF">2025-04-20T19:06:00Z</dcterms:modified>
</cp:coreProperties>
</file>