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626C" w:rsidRDefault="00E1626C" w:rsidP="00E1626C">
      <w:pPr>
        <w:pStyle w:val="NoSpacing"/>
      </w:pPr>
      <w:r>
        <w:rPr>
          <w:u w:val="single"/>
        </w:rPr>
        <w:t>John PONCHON</w:t>
      </w:r>
      <w:r>
        <w:t xml:space="preserve">       (fl.1487)</w:t>
      </w:r>
    </w:p>
    <w:p w:rsidR="00E1626C" w:rsidRDefault="00E1626C" w:rsidP="00E1626C">
      <w:pPr>
        <w:pStyle w:val="NoSpacing"/>
      </w:pPr>
    </w:p>
    <w:p w:rsidR="00E1626C" w:rsidRDefault="00E1626C" w:rsidP="00E1626C">
      <w:pPr>
        <w:pStyle w:val="NoSpacing"/>
      </w:pPr>
    </w:p>
    <w:p w:rsidR="00E1626C" w:rsidRDefault="00E1626C" w:rsidP="00E1626C">
      <w:pPr>
        <w:pStyle w:val="NoSpacing"/>
      </w:pPr>
      <w:r>
        <w:t>23 Aug.1487</w:t>
      </w:r>
      <w:r>
        <w:tab/>
        <w:t xml:space="preserve">He was bequeathed a groat in the Will of Joan </w:t>
      </w:r>
      <w:proofErr w:type="spellStart"/>
      <w:r>
        <w:t>Leicestre</w:t>
      </w:r>
      <w:proofErr w:type="spellEnd"/>
      <w:r>
        <w:t xml:space="preserve"> of </w:t>
      </w:r>
    </w:p>
    <w:p w:rsidR="00E1626C" w:rsidRDefault="00E1626C" w:rsidP="00E1626C">
      <w:pPr>
        <w:pStyle w:val="NoSpacing"/>
      </w:pPr>
      <w:r>
        <w:tab/>
      </w:r>
      <w:r>
        <w:tab/>
      </w:r>
      <w:proofErr w:type="gramStart"/>
      <w:r>
        <w:t>Carshalton(</w:t>
      </w:r>
      <w:proofErr w:type="gramEnd"/>
      <w:r>
        <w:t>q.v.).    (</w:t>
      </w:r>
      <w:proofErr w:type="spellStart"/>
      <w:r>
        <w:t>Spage</w:t>
      </w:r>
      <w:proofErr w:type="spellEnd"/>
      <w:r>
        <w:t xml:space="preserve"> 62)</w:t>
      </w:r>
    </w:p>
    <w:p w:rsidR="00E1626C" w:rsidRDefault="00E1626C" w:rsidP="00E1626C">
      <w:pPr>
        <w:pStyle w:val="NoSpacing"/>
      </w:pPr>
    </w:p>
    <w:p w:rsidR="00E1626C" w:rsidRDefault="00E1626C" w:rsidP="00E1626C">
      <w:pPr>
        <w:pStyle w:val="NoSpacing"/>
      </w:pPr>
    </w:p>
    <w:p w:rsidR="00E1626C" w:rsidRDefault="00E1626C" w:rsidP="00E1626C">
      <w:pPr>
        <w:pStyle w:val="NoSpacing"/>
      </w:pPr>
    </w:p>
    <w:p w:rsidR="00E1626C" w:rsidRPr="004A5C28" w:rsidRDefault="00E1626C" w:rsidP="00E1626C">
      <w:pPr>
        <w:pStyle w:val="NoSpacing"/>
      </w:pPr>
      <w:r>
        <w:t>19 November 2011</w:t>
      </w:r>
    </w:p>
    <w:p w:rsidR="00BA4020" w:rsidRPr="00E1626C" w:rsidRDefault="00E1626C" w:rsidP="00E1626C">
      <w:pPr>
        <w:pStyle w:val="NoSpacing"/>
      </w:pPr>
    </w:p>
    <w:sectPr w:rsidR="00BA4020" w:rsidRPr="00E1626C" w:rsidSect="008A666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1626C" w:rsidRDefault="00E1626C" w:rsidP="00552EBA">
      <w:pPr>
        <w:spacing w:after="0" w:line="240" w:lineRule="auto"/>
      </w:pPr>
      <w:r>
        <w:separator/>
      </w:r>
    </w:p>
  </w:endnote>
  <w:endnote w:type="continuationSeparator" w:id="0">
    <w:p w:rsidR="00E1626C" w:rsidRDefault="00E1626C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E1626C">
        <w:rPr>
          <w:noProof/>
        </w:rPr>
        <w:t>19 November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1626C" w:rsidRDefault="00E1626C" w:rsidP="00552EBA">
      <w:pPr>
        <w:spacing w:after="0" w:line="240" w:lineRule="auto"/>
      </w:pPr>
      <w:r>
        <w:separator/>
      </w:r>
    </w:p>
  </w:footnote>
  <w:footnote w:type="continuationSeparator" w:id="0">
    <w:p w:rsidR="00E1626C" w:rsidRDefault="00E1626C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8A6668"/>
    <w:rsid w:val="00C33865"/>
    <w:rsid w:val="00D45842"/>
    <w:rsid w:val="00E162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</Words>
  <Characters>135</Characters>
  <Application>Microsoft Office Word</Application>
  <DocSecurity>0</DocSecurity>
  <Lines>1</Lines>
  <Paragraphs>1</Paragraphs>
  <ScaleCrop>false</ScaleCrop>
  <Company/>
  <LinksUpToDate>false</LinksUpToDate>
  <CharactersWithSpaces>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2011-11-19T22:09:00Z</dcterms:created>
  <dcterms:modified xsi:type="dcterms:W3CDTF">2011-11-19T22:10:00Z</dcterms:modified>
</cp:coreProperties>
</file>