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5E142" w14:textId="77777777" w:rsidR="006A5A39" w:rsidRDefault="006A5A39" w:rsidP="006A5A3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PRESTON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fl.1483)</w:t>
      </w:r>
    </w:p>
    <w:p w14:paraId="706F9809" w14:textId="77777777" w:rsidR="006A5A39" w:rsidRDefault="006A5A39" w:rsidP="006A5A3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Faversham</w:t>
      </w:r>
      <w:proofErr w:type="spellEnd"/>
      <w:r>
        <w:rPr>
          <w:rFonts w:cs="Times New Roman"/>
          <w:szCs w:val="24"/>
        </w:rPr>
        <w:t>, Kent. Mercer.</w:t>
      </w:r>
    </w:p>
    <w:p w14:paraId="0428832A" w14:textId="77777777" w:rsidR="006A5A39" w:rsidRDefault="006A5A39" w:rsidP="006A5A39">
      <w:pPr>
        <w:pStyle w:val="NoSpacing"/>
        <w:rPr>
          <w:rFonts w:cs="Times New Roman"/>
          <w:szCs w:val="24"/>
        </w:rPr>
      </w:pPr>
    </w:p>
    <w:p w14:paraId="213C9955" w14:textId="77777777" w:rsidR="006A5A39" w:rsidRDefault="006A5A39" w:rsidP="006A5A39">
      <w:pPr>
        <w:pStyle w:val="NoSpacing"/>
        <w:rPr>
          <w:rFonts w:cs="Times New Roman"/>
          <w:szCs w:val="24"/>
        </w:rPr>
      </w:pPr>
    </w:p>
    <w:p w14:paraId="2CD318C3" w14:textId="77777777" w:rsidR="006A5A39" w:rsidRDefault="006A5A39" w:rsidP="006A5A3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 xml:space="preserve">He made a plaint of debt against John </w:t>
      </w:r>
      <w:proofErr w:type="spellStart"/>
      <w:r>
        <w:rPr>
          <w:rFonts w:cs="Times New Roman"/>
          <w:szCs w:val="24"/>
        </w:rPr>
        <w:t>Handbery</w:t>
      </w:r>
      <w:proofErr w:type="spellEnd"/>
      <w:r>
        <w:rPr>
          <w:rFonts w:cs="Times New Roman"/>
          <w:szCs w:val="24"/>
        </w:rPr>
        <w:t xml:space="preserve"> of </w:t>
      </w:r>
      <w:proofErr w:type="spellStart"/>
      <w:r>
        <w:rPr>
          <w:rFonts w:cs="Times New Roman"/>
          <w:szCs w:val="24"/>
        </w:rPr>
        <w:t>Faversham</w:t>
      </w:r>
      <w:proofErr w:type="spellEnd"/>
      <w:r>
        <w:rPr>
          <w:rFonts w:cs="Times New Roman"/>
          <w:szCs w:val="24"/>
        </w:rPr>
        <w:t>(q.v.) and</w:t>
      </w:r>
    </w:p>
    <w:p w14:paraId="3969C43C" w14:textId="77777777" w:rsidR="006A5A39" w:rsidRDefault="006A5A39" w:rsidP="006A5A3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Henry </w:t>
      </w:r>
      <w:proofErr w:type="spellStart"/>
      <w:r>
        <w:rPr>
          <w:rFonts w:cs="Times New Roman"/>
          <w:szCs w:val="24"/>
        </w:rPr>
        <w:t>Borwayssh</w:t>
      </w:r>
      <w:proofErr w:type="spellEnd"/>
      <w:r>
        <w:rPr>
          <w:rFonts w:cs="Times New Roman"/>
          <w:szCs w:val="24"/>
        </w:rPr>
        <w:t xml:space="preserve"> of Preston(q.v.).</w:t>
      </w:r>
    </w:p>
    <w:p w14:paraId="299A1202" w14:textId="77777777" w:rsidR="006A5A39" w:rsidRDefault="006A5A39" w:rsidP="006A5A3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</w:t>
      </w:r>
      <w:hyperlink r:id="rId6" w:history="1">
        <w:r w:rsidRPr="0088223F">
          <w:rPr>
            <w:rStyle w:val="Hyperlink"/>
            <w:rFonts w:cs="Times New Roman"/>
            <w:szCs w:val="24"/>
          </w:rPr>
          <w:t xml:space="preserve">http://aalt.law.uh.edu/Indices/CP40Indices/CP40no883Pl.htm  </w:t>
        </w:r>
      </w:hyperlink>
      <w:r>
        <w:rPr>
          <w:rFonts w:cs="Times New Roman"/>
          <w:szCs w:val="24"/>
        </w:rPr>
        <w:t>)</w:t>
      </w:r>
    </w:p>
    <w:p w14:paraId="16B192E6" w14:textId="77777777" w:rsidR="006A5A39" w:rsidRDefault="006A5A39" w:rsidP="006A5A39">
      <w:pPr>
        <w:pStyle w:val="NoSpacing"/>
        <w:rPr>
          <w:rFonts w:cs="Times New Roman"/>
          <w:szCs w:val="24"/>
        </w:rPr>
      </w:pPr>
    </w:p>
    <w:p w14:paraId="355D2F90" w14:textId="77777777" w:rsidR="006A5A39" w:rsidRDefault="006A5A39" w:rsidP="006A5A39">
      <w:pPr>
        <w:pStyle w:val="NoSpacing"/>
        <w:rPr>
          <w:rFonts w:cs="Times New Roman"/>
          <w:szCs w:val="24"/>
        </w:rPr>
      </w:pPr>
    </w:p>
    <w:p w14:paraId="52F66F05" w14:textId="77777777" w:rsidR="006A5A39" w:rsidRDefault="006A5A39" w:rsidP="006A5A3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14 March 2023</w:t>
      </w:r>
    </w:p>
    <w:p w14:paraId="1BD2687B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4F221" w14:textId="77777777" w:rsidR="006A5A39" w:rsidRDefault="006A5A39" w:rsidP="009139A6">
      <w:r>
        <w:separator/>
      </w:r>
    </w:p>
  </w:endnote>
  <w:endnote w:type="continuationSeparator" w:id="0">
    <w:p w14:paraId="1A80CF15" w14:textId="77777777" w:rsidR="006A5A39" w:rsidRDefault="006A5A3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6E2B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1C65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EBDC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FEFA6B" w14:textId="77777777" w:rsidR="006A5A39" w:rsidRDefault="006A5A39" w:rsidP="009139A6">
      <w:r>
        <w:separator/>
      </w:r>
    </w:p>
  </w:footnote>
  <w:footnote w:type="continuationSeparator" w:id="0">
    <w:p w14:paraId="05216E6B" w14:textId="77777777" w:rsidR="006A5A39" w:rsidRDefault="006A5A3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5E49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8B31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4C81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A39"/>
    <w:rsid w:val="000666E0"/>
    <w:rsid w:val="002510B7"/>
    <w:rsid w:val="005C130B"/>
    <w:rsid w:val="006A5A39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B4"/>
  <w15:chartTrackingRefBased/>
  <w15:docId w15:val="{9688D183-D609-45E2-A484-881F0F4AA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6A5A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%20%2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2023-05-11T19:02:00Z</dcterms:created>
  <dcterms:modified xsi:type="dcterms:W3CDTF">2023-05-11T19:02:00Z</dcterms:modified>
</cp:coreProperties>
</file>