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DE91" w14:textId="77777777" w:rsidR="00FE684B" w:rsidRDefault="00FE684B" w:rsidP="00FE684B">
      <w:pPr>
        <w:pStyle w:val="NoSpacing"/>
      </w:pPr>
      <w:r>
        <w:rPr>
          <w:u w:val="single"/>
        </w:rPr>
        <w:t>William PRESTON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A064CB9" w14:textId="77777777" w:rsidR="00FE684B" w:rsidRDefault="00FE684B" w:rsidP="00FE684B">
      <w:pPr>
        <w:pStyle w:val="NoSpacing"/>
      </w:pPr>
      <w:r>
        <w:t>of Coventry.</w:t>
      </w:r>
    </w:p>
    <w:p w14:paraId="1EBA2C5A" w14:textId="77777777" w:rsidR="00FE684B" w:rsidRDefault="00FE684B" w:rsidP="00FE684B">
      <w:pPr>
        <w:pStyle w:val="NoSpacing"/>
      </w:pPr>
    </w:p>
    <w:p w14:paraId="674435AF" w14:textId="77777777" w:rsidR="00FE684B" w:rsidRDefault="00FE684B" w:rsidP="00FE684B">
      <w:pPr>
        <w:pStyle w:val="NoSpacing"/>
      </w:pPr>
    </w:p>
    <w:p w14:paraId="3ECC753B" w14:textId="77777777" w:rsidR="00FE684B" w:rsidRDefault="00FE684B" w:rsidP="00FE684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4BA3F89" w14:textId="77777777" w:rsidR="00FE684B" w:rsidRDefault="00FE684B" w:rsidP="00FE684B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Coventry the taxes of the fifteenth </w:t>
      </w:r>
    </w:p>
    <w:p w14:paraId="38244236" w14:textId="77777777" w:rsidR="00FE684B" w:rsidRDefault="00FE684B" w:rsidP="00FE684B">
      <w:pPr>
        <w:pStyle w:val="NoSpacing"/>
        <w:ind w:left="1440"/>
      </w:pPr>
      <w:r>
        <w:t>and the tenth.</w:t>
      </w:r>
    </w:p>
    <w:p w14:paraId="620CEA7B" w14:textId="77777777" w:rsidR="00FE684B" w:rsidRDefault="00FE684B" w:rsidP="00FE684B">
      <w:pPr>
        <w:pStyle w:val="NoSpacing"/>
      </w:pPr>
      <w:r>
        <w:tab/>
      </w:r>
      <w:r>
        <w:tab/>
        <w:t>(C.F.R. 1413-22 p.29)</w:t>
      </w:r>
    </w:p>
    <w:p w14:paraId="248C5ADC" w14:textId="77777777" w:rsidR="00FE684B" w:rsidRDefault="00FE684B" w:rsidP="00FE684B">
      <w:pPr>
        <w:pStyle w:val="NoSpacing"/>
      </w:pPr>
    </w:p>
    <w:p w14:paraId="37866C29" w14:textId="77777777" w:rsidR="00FE684B" w:rsidRDefault="00FE684B" w:rsidP="00FE684B">
      <w:pPr>
        <w:pStyle w:val="NoSpacing"/>
      </w:pPr>
    </w:p>
    <w:p w14:paraId="3AF02A40" w14:textId="77777777" w:rsidR="00FE684B" w:rsidRDefault="00FE684B" w:rsidP="00FE684B">
      <w:pPr>
        <w:pStyle w:val="NoSpacing"/>
      </w:pPr>
      <w:r>
        <w:t>28 October 2024</w:t>
      </w:r>
    </w:p>
    <w:p w14:paraId="797B09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C02C6" w14:textId="77777777" w:rsidR="00FE684B" w:rsidRDefault="00FE684B" w:rsidP="009139A6">
      <w:r>
        <w:separator/>
      </w:r>
    </w:p>
  </w:endnote>
  <w:endnote w:type="continuationSeparator" w:id="0">
    <w:p w14:paraId="4866BF15" w14:textId="77777777" w:rsidR="00FE684B" w:rsidRDefault="00FE68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C9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65F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204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CF036" w14:textId="77777777" w:rsidR="00FE684B" w:rsidRDefault="00FE684B" w:rsidP="009139A6">
      <w:r>
        <w:separator/>
      </w:r>
    </w:p>
  </w:footnote>
  <w:footnote w:type="continuationSeparator" w:id="0">
    <w:p w14:paraId="2B40F05F" w14:textId="77777777" w:rsidR="00FE684B" w:rsidRDefault="00FE68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C54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7E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02B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4B"/>
    <w:rsid w:val="000666E0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8D5D"/>
  <w15:chartTrackingRefBased/>
  <w15:docId w15:val="{65D21C1A-3BB9-4203-918D-9979BE89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2024-10-31T20:14:00Z</dcterms:created>
  <dcterms:modified xsi:type="dcterms:W3CDTF">2024-10-31T20:15:00Z</dcterms:modified>
</cp:coreProperties>
</file>