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D23B9A" w:rsidP="00115448">
      <w:pPr>
        <w:pStyle w:val="NoSpacing"/>
      </w:pPr>
      <w:r>
        <w:rPr>
          <w:u w:val="single"/>
        </w:rPr>
        <w:t>Richard PROO</w:t>
      </w:r>
      <w:r>
        <w:t xml:space="preserve">    (fl.1419-24)</w:t>
      </w:r>
    </w:p>
    <w:p w:rsidR="00D23B9A" w:rsidRDefault="00D23B9A" w:rsidP="00115448">
      <w:pPr>
        <w:pStyle w:val="NoSpacing"/>
      </w:pPr>
      <w:proofErr w:type="gramStart"/>
      <w:r>
        <w:t xml:space="preserve">Rector of </w:t>
      </w:r>
      <w:proofErr w:type="spellStart"/>
      <w:r>
        <w:t>St.John</w:t>
      </w:r>
      <w:proofErr w:type="spellEnd"/>
      <w:r>
        <w:t xml:space="preserve"> the Baptist, </w:t>
      </w:r>
      <w:proofErr w:type="spellStart"/>
      <w:r>
        <w:t>Trimingham</w:t>
      </w:r>
      <w:proofErr w:type="spellEnd"/>
      <w:r>
        <w:t>, Norfolk.</w:t>
      </w:r>
      <w:proofErr w:type="gramEnd"/>
    </w:p>
    <w:p w:rsidR="00D23B9A" w:rsidRDefault="00D23B9A" w:rsidP="00115448">
      <w:pPr>
        <w:pStyle w:val="NoSpacing"/>
      </w:pPr>
    </w:p>
    <w:p w:rsidR="00D23B9A" w:rsidRDefault="00D23B9A" w:rsidP="00115448">
      <w:pPr>
        <w:pStyle w:val="NoSpacing"/>
      </w:pPr>
    </w:p>
    <w:p w:rsidR="00D23B9A" w:rsidRDefault="00D23B9A" w:rsidP="00D23B9A">
      <w:pPr>
        <w:pStyle w:val="NoSpacing"/>
      </w:pPr>
      <w:r>
        <w:tab/>
        <w:t>1419</w:t>
      </w:r>
      <w:r>
        <w:tab/>
      </w:r>
      <w:r>
        <w:t>He became Rector.</w:t>
      </w:r>
    </w:p>
    <w:p w:rsidR="00D23B9A" w:rsidRDefault="00D23B9A" w:rsidP="00D23B9A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www.british-history.ac.uk/report.asp?compid=78439</w:t>
        </w:r>
      </w:hyperlink>
      <w:r>
        <w:t>)</w:t>
      </w:r>
    </w:p>
    <w:p w:rsidR="00D23B9A" w:rsidRDefault="00D23B9A" w:rsidP="00D23B9A">
      <w:pPr>
        <w:pStyle w:val="NoSpacing"/>
      </w:pPr>
    </w:p>
    <w:p w:rsidR="00D23B9A" w:rsidRDefault="00D23B9A" w:rsidP="00D23B9A">
      <w:pPr>
        <w:pStyle w:val="NoSpacing"/>
      </w:pPr>
    </w:p>
    <w:p w:rsidR="00D23B9A" w:rsidRPr="00D23B9A" w:rsidRDefault="00D23B9A" w:rsidP="00D23B9A">
      <w:pPr>
        <w:pStyle w:val="NoSpacing"/>
      </w:pPr>
      <w:r>
        <w:t>23 January 2013</w:t>
      </w:r>
      <w:bookmarkStart w:id="0" w:name="_GoBack"/>
      <w:bookmarkEnd w:id="0"/>
    </w:p>
    <w:sectPr w:rsidR="00D23B9A" w:rsidRPr="00D23B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B9A" w:rsidRDefault="00D23B9A" w:rsidP="00552EBA">
      <w:r>
        <w:separator/>
      </w:r>
    </w:p>
  </w:endnote>
  <w:endnote w:type="continuationSeparator" w:id="0">
    <w:p w:rsidR="00D23B9A" w:rsidRDefault="00D23B9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23B9A">
      <w:rPr>
        <w:noProof/>
      </w:rPr>
      <w:t>23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B9A" w:rsidRDefault="00D23B9A" w:rsidP="00552EBA">
      <w:r>
        <w:separator/>
      </w:r>
    </w:p>
  </w:footnote>
  <w:footnote w:type="continuationSeparator" w:id="0">
    <w:p w:rsidR="00D23B9A" w:rsidRDefault="00D23B9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23B9A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51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4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2013-01-23T20:57:00Z</dcterms:created>
  <dcterms:modified xsi:type="dcterms:W3CDTF">2013-01-23T20:59:00Z</dcterms:modified>
</cp:coreProperties>
</file>