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40F" w14:textId="77777777" w:rsidR="00992254" w:rsidRDefault="00992254" w:rsidP="00992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PROUDE</w:t>
      </w:r>
      <w:r>
        <w:rPr>
          <w:rFonts w:cs="Times New Roman"/>
          <w:szCs w:val="24"/>
        </w:rPr>
        <w:t xml:space="preserve">        (fl.1482)</w:t>
      </w:r>
    </w:p>
    <w:p w14:paraId="049F5815" w14:textId="77777777" w:rsidR="00992254" w:rsidRDefault="00992254" w:rsidP="00992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Waltham, Kent. Yeoman.</w:t>
      </w:r>
    </w:p>
    <w:p w14:paraId="7002CEEE" w14:textId="77777777" w:rsidR="00992254" w:rsidRDefault="00992254" w:rsidP="00992254">
      <w:pPr>
        <w:pStyle w:val="NoSpacing"/>
        <w:rPr>
          <w:rFonts w:cs="Times New Roman"/>
          <w:szCs w:val="24"/>
        </w:rPr>
      </w:pPr>
    </w:p>
    <w:p w14:paraId="36C96E3B" w14:textId="77777777" w:rsidR="00992254" w:rsidRDefault="00992254" w:rsidP="00992254">
      <w:pPr>
        <w:pStyle w:val="NoSpacing"/>
        <w:rPr>
          <w:rFonts w:cs="Times New Roman"/>
          <w:szCs w:val="24"/>
        </w:rPr>
      </w:pPr>
    </w:p>
    <w:p w14:paraId="6896AB51" w14:textId="77777777" w:rsidR="00992254" w:rsidRDefault="00992254" w:rsidP="00992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Nov.1482</w:t>
      </w:r>
      <w:r>
        <w:rPr>
          <w:rFonts w:cs="Times New Roman"/>
          <w:szCs w:val="24"/>
        </w:rPr>
        <w:tab/>
        <w:t>He was pardoned for not appearing to answer Thomas Faunt(q.v.)</w:t>
      </w:r>
    </w:p>
    <w:p w14:paraId="7737331D" w14:textId="77777777" w:rsidR="00992254" w:rsidRDefault="00992254" w:rsidP="00992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5 marks.     (C.P.R. 1476-85 p.295)</w:t>
      </w:r>
    </w:p>
    <w:p w14:paraId="1BB0E6EF" w14:textId="77777777" w:rsidR="00992254" w:rsidRDefault="00992254" w:rsidP="00992254">
      <w:pPr>
        <w:pStyle w:val="NoSpacing"/>
        <w:rPr>
          <w:rFonts w:cs="Times New Roman"/>
          <w:szCs w:val="24"/>
        </w:rPr>
      </w:pPr>
    </w:p>
    <w:p w14:paraId="6C981AFD" w14:textId="77777777" w:rsidR="00992254" w:rsidRDefault="00992254" w:rsidP="00992254">
      <w:pPr>
        <w:pStyle w:val="NoSpacing"/>
        <w:rPr>
          <w:rFonts w:cs="Times New Roman"/>
          <w:szCs w:val="24"/>
        </w:rPr>
      </w:pPr>
    </w:p>
    <w:p w14:paraId="225056A5" w14:textId="77777777" w:rsidR="00992254" w:rsidRDefault="00992254" w:rsidP="00992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25 March 2025</w:t>
      </w:r>
      <w:r>
        <w:rPr>
          <w:rFonts w:cs="Times New Roman"/>
          <w:szCs w:val="24"/>
        </w:rPr>
        <w:fldChar w:fldCharType="end"/>
      </w:r>
    </w:p>
    <w:p w14:paraId="4956C5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4C73" w14:textId="77777777" w:rsidR="00992254" w:rsidRDefault="00992254" w:rsidP="009139A6">
      <w:r>
        <w:separator/>
      </w:r>
    </w:p>
  </w:endnote>
  <w:endnote w:type="continuationSeparator" w:id="0">
    <w:p w14:paraId="697EA7B0" w14:textId="77777777" w:rsidR="00992254" w:rsidRDefault="009922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5E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54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92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87FC" w14:textId="77777777" w:rsidR="00992254" w:rsidRDefault="00992254" w:rsidP="009139A6">
      <w:r>
        <w:separator/>
      </w:r>
    </w:p>
  </w:footnote>
  <w:footnote w:type="continuationSeparator" w:id="0">
    <w:p w14:paraId="771BF926" w14:textId="77777777" w:rsidR="00992254" w:rsidRDefault="009922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96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40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36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54"/>
    <w:rsid w:val="000666E0"/>
    <w:rsid w:val="000A2E7A"/>
    <w:rsid w:val="00190DFA"/>
    <w:rsid w:val="002510B7"/>
    <w:rsid w:val="00270799"/>
    <w:rsid w:val="00357E4A"/>
    <w:rsid w:val="005C130B"/>
    <w:rsid w:val="006A36C3"/>
    <w:rsid w:val="00826F5C"/>
    <w:rsid w:val="009139A6"/>
    <w:rsid w:val="009411C2"/>
    <w:rsid w:val="009448BB"/>
    <w:rsid w:val="00947624"/>
    <w:rsid w:val="0099225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93AC"/>
  <w15:chartTrackingRefBased/>
  <w15:docId w15:val="{7616CDB0-0B06-4288-9634-A48BBB32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2025-03-25T16:25:00Z</dcterms:created>
  <dcterms:modified xsi:type="dcterms:W3CDTF">2025-03-25T16:25:00Z</dcterms:modified>
</cp:coreProperties>
</file>