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2757F" w:rsidRDefault="0012757F" w:rsidP="0012757F">
      <w:pPr>
        <w:pStyle w:val="NoSpacing"/>
      </w:pPr>
      <w:bookmarkStart w:id="0" w:name="_GoBack"/>
      <w:bookmarkEnd w:id="0"/>
      <w:r>
        <w:rPr>
          <w:u w:val="single"/>
        </w:rPr>
        <w:t>John PROUS</w:t>
      </w:r>
      <w:r>
        <w:t xml:space="preserve">       (fl.1427)</w:t>
      </w:r>
    </w:p>
    <w:p w:rsidR="0012757F" w:rsidRDefault="0012757F" w:rsidP="0012757F">
      <w:pPr>
        <w:pStyle w:val="NoSpacing"/>
      </w:pPr>
    </w:p>
    <w:p w:rsidR="0012757F" w:rsidRDefault="0012757F" w:rsidP="0012757F">
      <w:pPr>
        <w:pStyle w:val="NoSpacing"/>
      </w:pPr>
    </w:p>
    <w:p w:rsidR="0012757F" w:rsidRDefault="0012757F" w:rsidP="0012757F">
      <w:pPr>
        <w:pStyle w:val="NoSpacing"/>
      </w:pPr>
      <w:r>
        <w:t xml:space="preserve">  3 Nov.1427</w:t>
      </w:r>
      <w:r>
        <w:tab/>
        <w:t>He was a juror on the inquisition held at Plympton, Devon, into the lands</w:t>
      </w:r>
    </w:p>
    <w:p w:rsidR="0012757F" w:rsidRDefault="0012757F" w:rsidP="0012757F">
      <w:pPr>
        <w:pStyle w:val="NoSpacing"/>
      </w:pPr>
      <w:r>
        <w:tab/>
      </w:r>
      <w:r>
        <w:tab/>
        <w:t xml:space="preserve">of the late Stephen </w:t>
      </w:r>
      <w:proofErr w:type="spellStart"/>
      <w:r>
        <w:t>Derneford</w:t>
      </w:r>
      <w:proofErr w:type="spellEnd"/>
      <w:r>
        <w:t>(q.v.).  (</w:t>
      </w:r>
      <w:proofErr w:type="spellStart"/>
      <w:r>
        <w:t>Cal.I.P.M</w:t>
      </w:r>
      <w:proofErr w:type="spellEnd"/>
      <w:r>
        <w:t>. 6-10 Henry VI p.32)</w:t>
      </w:r>
    </w:p>
    <w:p w:rsidR="0012757F" w:rsidRDefault="0012757F" w:rsidP="0012757F">
      <w:pPr>
        <w:pStyle w:val="NoSpacing"/>
      </w:pPr>
    </w:p>
    <w:p w:rsidR="0012757F" w:rsidRDefault="0012757F" w:rsidP="0012757F">
      <w:pPr>
        <w:pStyle w:val="NoSpacing"/>
      </w:pPr>
    </w:p>
    <w:p w:rsidR="0012757F" w:rsidRDefault="0012757F" w:rsidP="0012757F">
      <w:pPr>
        <w:pStyle w:val="NoSpacing"/>
      </w:pPr>
    </w:p>
    <w:p w:rsidR="00BA4020" w:rsidRPr="0012757F" w:rsidRDefault="0012757F" w:rsidP="0012757F">
      <w:pPr>
        <w:pStyle w:val="NoSpacing"/>
      </w:pPr>
      <w:r>
        <w:t>21 January 2012</w:t>
      </w:r>
    </w:p>
    <w:sectPr w:rsidR="00BA4020" w:rsidRPr="0012757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2757F" w:rsidRDefault="0012757F" w:rsidP="00552EBA">
      <w:r>
        <w:separator/>
      </w:r>
    </w:p>
  </w:endnote>
  <w:endnote w:type="continuationSeparator" w:id="0">
    <w:p w:rsidR="0012757F" w:rsidRDefault="0012757F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Footer"/>
    </w:pPr>
    <w:r>
      <w:t>Copyright I.</w:t>
    </w:r>
    <w:proofErr w:type="gramStart"/>
    <w:r>
      <w:t>S.Rogers</w:t>
    </w:r>
    <w:proofErr w:type="gramEnd"/>
    <w:r>
      <w:t xml:space="preserve">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4E5524">
      <w:rPr>
        <w:noProof/>
      </w:rPr>
      <w:t>19 February 2018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2757F" w:rsidRDefault="0012757F" w:rsidP="00552EBA">
      <w:r>
        <w:separator/>
      </w:r>
    </w:p>
  </w:footnote>
  <w:footnote w:type="continuationSeparator" w:id="0">
    <w:p w:rsidR="0012757F" w:rsidRDefault="0012757F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52EBA"/>
    <w:rsid w:val="00115448"/>
    <w:rsid w:val="0012757F"/>
    <w:rsid w:val="00175804"/>
    <w:rsid w:val="00186E49"/>
    <w:rsid w:val="002E357B"/>
    <w:rsid w:val="004E5524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FB1816D-DBC1-43A9-B774-3B44C9E82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177</Characters>
  <Application>Microsoft Office Word</Application>
  <DocSecurity>0</DocSecurity>
  <Lines>1</Lines>
  <Paragraphs>1</Paragraphs>
  <ScaleCrop>false</ScaleCrop>
  <Company/>
  <LinksUpToDate>false</LinksUpToDate>
  <CharactersWithSpaces>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Ian Rogers</cp:lastModifiedBy>
  <cp:revision>2</cp:revision>
  <dcterms:created xsi:type="dcterms:W3CDTF">2012-01-21T21:49:00Z</dcterms:created>
  <dcterms:modified xsi:type="dcterms:W3CDTF">2018-02-19T13:17:00Z</dcterms:modified>
</cp:coreProperties>
</file>