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5B7" w:rsidRPr="00C665B7" w:rsidRDefault="00C665B7" w:rsidP="00C665B7">
      <w:pPr>
        <w:pStyle w:val="NoSpacing"/>
        <w:rPr>
          <w:rStyle w:val="Hyperlink"/>
          <w:color w:val="auto"/>
          <w:u w:val="none"/>
        </w:rPr>
      </w:pPr>
      <w:r w:rsidRPr="00C665B7">
        <w:rPr>
          <w:rStyle w:val="Hyperlink"/>
          <w:color w:val="auto"/>
        </w:rPr>
        <w:t>Richard PRYLL</w:t>
      </w:r>
      <w:r w:rsidRPr="00C665B7">
        <w:rPr>
          <w:rStyle w:val="Hyperlink"/>
          <w:color w:val="auto"/>
          <w:u w:val="none"/>
        </w:rPr>
        <w:t xml:space="preserve">      (fl.1399)</w:t>
      </w:r>
    </w:p>
    <w:p w:rsidR="00C665B7" w:rsidRPr="00C665B7" w:rsidRDefault="00C665B7" w:rsidP="00C665B7">
      <w:pPr>
        <w:pStyle w:val="NoSpacing"/>
        <w:rPr>
          <w:rStyle w:val="Hyperlink"/>
          <w:color w:val="auto"/>
          <w:u w:val="none"/>
        </w:rPr>
      </w:pPr>
      <w:proofErr w:type="gramStart"/>
      <w:r w:rsidRPr="00C665B7">
        <w:rPr>
          <w:rStyle w:val="Hyperlink"/>
          <w:color w:val="auto"/>
          <w:u w:val="none"/>
        </w:rPr>
        <w:t>of</w:t>
      </w:r>
      <w:proofErr w:type="gramEnd"/>
      <w:r w:rsidRPr="00C665B7">
        <w:rPr>
          <w:rStyle w:val="Hyperlink"/>
          <w:color w:val="auto"/>
          <w:u w:val="none"/>
        </w:rPr>
        <w:t xml:space="preserve"> Burnham (?Essex).</w:t>
      </w:r>
    </w:p>
    <w:p w:rsidR="00C665B7" w:rsidRPr="00C665B7" w:rsidRDefault="00C665B7" w:rsidP="00C665B7">
      <w:pPr>
        <w:pStyle w:val="NoSpacing"/>
        <w:rPr>
          <w:rStyle w:val="Hyperlink"/>
          <w:color w:val="auto"/>
          <w:u w:val="none"/>
        </w:rPr>
      </w:pPr>
    </w:p>
    <w:p w:rsidR="00C665B7" w:rsidRPr="00C665B7" w:rsidRDefault="00C665B7" w:rsidP="00C665B7">
      <w:pPr>
        <w:pStyle w:val="NoSpacing"/>
        <w:rPr>
          <w:rStyle w:val="Hyperlink"/>
          <w:color w:val="auto"/>
          <w:u w:val="none"/>
        </w:rPr>
      </w:pPr>
    </w:p>
    <w:p w:rsidR="00C665B7" w:rsidRPr="00C665B7" w:rsidRDefault="00C665B7" w:rsidP="00C665B7">
      <w:pPr>
        <w:pStyle w:val="NoSpacing"/>
        <w:rPr>
          <w:rStyle w:val="Hyperlink"/>
          <w:color w:val="auto"/>
          <w:u w:val="none"/>
        </w:rPr>
      </w:pPr>
      <w:r w:rsidRPr="00C665B7">
        <w:rPr>
          <w:rStyle w:val="Hyperlink"/>
          <w:color w:val="auto"/>
          <w:u w:val="none"/>
        </w:rPr>
        <w:tab/>
        <w:t>1399</w:t>
      </w:r>
      <w:r w:rsidRPr="00C665B7">
        <w:rPr>
          <w:rStyle w:val="Hyperlink"/>
          <w:color w:val="auto"/>
          <w:u w:val="none"/>
        </w:rPr>
        <w:tab/>
        <w:t xml:space="preserve">John </w:t>
      </w:r>
      <w:proofErr w:type="spellStart"/>
      <w:proofErr w:type="gramStart"/>
      <w:r w:rsidRPr="00C665B7">
        <w:rPr>
          <w:rStyle w:val="Hyperlink"/>
          <w:color w:val="auto"/>
          <w:u w:val="none"/>
        </w:rPr>
        <w:t>Astyn</w:t>
      </w:r>
      <w:proofErr w:type="spellEnd"/>
      <w:r w:rsidRPr="00C665B7">
        <w:rPr>
          <w:rStyle w:val="Hyperlink"/>
          <w:color w:val="auto"/>
          <w:u w:val="none"/>
        </w:rPr>
        <w:t>(</w:t>
      </w:r>
      <w:proofErr w:type="gramEnd"/>
      <w:r w:rsidRPr="00C665B7">
        <w:rPr>
          <w:rStyle w:val="Hyperlink"/>
          <w:color w:val="auto"/>
          <w:u w:val="none"/>
        </w:rPr>
        <w:t>q.v.) brought a plaint of debt against him.</w:t>
      </w:r>
    </w:p>
    <w:p w:rsidR="00C665B7" w:rsidRDefault="00C665B7" w:rsidP="00C665B7">
      <w:pPr>
        <w:pStyle w:val="NoSpacing"/>
        <w:rPr>
          <w:rStyle w:val="Hyperlink"/>
        </w:rPr>
      </w:pPr>
      <w:r w:rsidRPr="00C665B7">
        <w:rPr>
          <w:rStyle w:val="Hyperlink"/>
          <w:color w:val="auto"/>
          <w:u w:val="none"/>
        </w:rPr>
        <w:tab/>
      </w:r>
      <w:r w:rsidRPr="00C665B7">
        <w:rPr>
          <w:rStyle w:val="Hyperlink"/>
          <w:color w:val="auto"/>
          <w:u w:val="none"/>
        </w:rPr>
        <w:tab/>
      </w:r>
      <w:r>
        <w:t>(</w:t>
      </w:r>
      <w:hyperlink r:id="rId7" w:history="1">
        <w:r>
          <w:rPr>
            <w:rStyle w:val="Hyperlink"/>
          </w:rPr>
          <w:t>http://aalt.law.uh.edu/Indices/CP40Indices/CP40no555/CP40no555Pl.htm</w:t>
        </w:r>
      </w:hyperlink>
      <w:r>
        <w:rPr>
          <w:rStyle w:val="Hyperlink"/>
        </w:rPr>
        <w:t>)</w:t>
      </w:r>
    </w:p>
    <w:p w:rsidR="00C665B7" w:rsidRDefault="00C665B7" w:rsidP="00C665B7">
      <w:pPr>
        <w:pStyle w:val="NoSpacing"/>
        <w:rPr>
          <w:rStyle w:val="Hyperlink"/>
        </w:rPr>
      </w:pPr>
    </w:p>
    <w:p w:rsidR="00C665B7" w:rsidRDefault="00C665B7" w:rsidP="00C665B7">
      <w:pPr>
        <w:pStyle w:val="NoSpacing"/>
        <w:rPr>
          <w:rStyle w:val="Hyperlink"/>
        </w:rPr>
      </w:pPr>
    </w:p>
    <w:p w:rsidR="00E47068" w:rsidRPr="00C665B7" w:rsidRDefault="00C665B7" w:rsidP="00C665B7">
      <w:pPr>
        <w:pStyle w:val="NoSpacing"/>
      </w:pPr>
      <w:r w:rsidRPr="00C665B7">
        <w:rPr>
          <w:rStyle w:val="Hyperlink"/>
          <w:color w:val="auto"/>
          <w:u w:val="none"/>
        </w:rPr>
        <w:t>2 April 2015</w:t>
      </w:r>
      <w:bookmarkStart w:id="0" w:name="_GoBack"/>
      <w:bookmarkEnd w:id="0"/>
    </w:p>
    <w:sectPr w:rsidR="00E47068" w:rsidRPr="00C665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5B7" w:rsidRDefault="00C665B7" w:rsidP="00920DE3">
      <w:pPr>
        <w:spacing w:after="0" w:line="240" w:lineRule="auto"/>
      </w:pPr>
      <w:r>
        <w:separator/>
      </w:r>
    </w:p>
  </w:endnote>
  <w:endnote w:type="continuationSeparator" w:id="0">
    <w:p w:rsidR="00C665B7" w:rsidRDefault="00C665B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5B7" w:rsidRDefault="00C665B7" w:rsidP="00920DE3">
      <w:pPr>
        <w:spacing w:after="0" w:line="240" w:lineRule="auto"/>
      </w:pPr>
      <w:r>
        <w:separator/>
      </w:r>
    </w:p>
  </w:footnote>
  <w:footnote w:type="continuationSeparator" w:id="0">
    <w:p w:rsidR="00C665B7" w:rsidRDefault="00C665B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5B7"/>
    <w:rsid w:val="00120749"/>
    <w:rsid w:val="00624CAE"/>
    <w:rsid w:val="00920DE3"/>
    <w:rsid w:val="00C009D8"/>
    <w:rsid w:val="00C665B7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665B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665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665B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665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555/CP40no555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2015-04-28T20:12:00Z</dcterms:created>
  <dcterms:modified xsi:type="dcterms:W3CDTF">2015-04-28T20:13:00Z</dcterms:modified>
</cp:coreProperties>
</file>