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872" w:rsidRDefault="00254872" w:rsidP="00254872">
      <w:pPr>
        <w:rPr>
          <w:lang w:eastAsia="zh-CN"/>
        </w:rPr>
      </w:pPr>
      <w:r>
        <w:rPr>
          <w:u w:val="single"/>
        </w:rPr>
        <w:t>Simon PRYNCHES</w:t>
      </w:r>
      <w:r>
        <w:t xml:space="preserve">     (d.1465)</w:t>
      </w:r>
      <w:r>
        <w:rPr>
          <w:lang w:eastAsia="zh-CN"/>
        </w:rPr>
        <w:t>.</w:t>
      </w:r>
    </w:p>
    <w:p w:rsidR="00254872" w:rsidRDefault="00254872" w:rsidP="00254872">
      <w:r>
        <w:rPr>
          <w:lang w:eastAsia="zh-CN"/>
        </w:rPr>
        <w:t xml:space="preserve">of Chelsworth, </w:t>
      </w:r>
      <w:smartTag w:uri="urn:schemas-microsoft-com:office:smarttags" w:element="place">
        <w:smartTag w:uri="urn:schemas-microsoft-com:office:smarttags" w:element="City">
          <w:r>
            <w:rPr>
              <w:lang w:eastAsia="zh-CN"/>
            </w:rPr>
            <w:t>Suffolk</w:t>
          </w:r>
        </w:smartTag>
      </w:smartTag>
    </w:p>
    <w:p w:rsidR="00254872" w:rsidRDefault="00254872" w:rsidP="00254872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ab/>
      </w:r>
    </w:p>
    <w:p w:rsidR="00254872" w:rsidRDefault="00254872" w:rsidP="00254872">
      <w:pPr>
        <w:tabs>
          <w:tab w:val="left" w:pos="1365"/>
        </w:tabs>
      </w:pPr>
      <w:r>
        <w:tab/>
      </w:r>
    </w:p>
    <w:p w:rsidR="00254872" w:rsidRDefault="00254872" w:rsidP="00254872">
      <w:pPr>
        <w:numPr>
          <w:ilvl w:val="0"/>
          <w:numId w:val="1"/>
        </w:numPr>
      </w:pPr>
      <w:r>
        <w:t xml:space="preserve"> </w:t>
      </w:r>
      <w:r>
        <w:tab/>
        <w:t>Adm</w:t>
      </w:r>
      <w:r w:rsidRPr="000554C2">
        <w:t>inistration of his goods and possessions was granted.</w:t>
      </w:r>
    </w:p>
    <w:p w:rsidR="00254872" w:rsidRDefault="00254872" w:rsidP="00254872">
      <w:pPr>
        <w:ind w:left="1440"/>
      </w:pPr>
      <w:r>
        <w:t>(</w:t>
      </w:r>
      <w:hyperlink r:id="rId7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r>
        <w:rPr>
          <w:lang w:eastAsia="zh-CN"/>
        </w:rPr>
        <w:t>Jekkys, 9)</w:t>
      </w:r>
    </w:p>
    <w:p w:rsidR="00254872" w:rsidRDefault="00254872" w:rsidP="00254872">
      <w:pPr>
        <w:ind w:left="720" w:firstLine="720"/>
        <w:rPr>
          <w:lang w:eastAsia="zh-CN"/>
        </w:rPr>
      </w:pPr>
    </w:p>
    <w:p w:rsidR="00254872" w:rsidRDefault="00254872" w:rsidP="00254872"/>
    <w:p w:rsidR="00BA4020" w:rsidRDefault="00254872" w:rsidP="00254872">
      <w:r>
        <w:t>10 March 2011</w:t>
      </w:r>
    </w:p>
    <w:sectPr w:rsidR="00BA4020" w:rsidSect="00F573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4872" w:rsidRDefault="00254872" w:rsidP="00552EBA">
      <w:r>
        <w:separator/>
      </w:r>
    </w:p>
  </w:endnote>
  <w:endnote w:type="continuationSeparator" w:id="0">
    <w:p w:rsidR="00254872" w:rsidRDefault="00254872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254872">
        <w:rPr>
          <w:noProof/>
        </w:rPr>
        <w:t>16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4872" w:rsidRDefault="00254872" w:rsidP="00552EBA">
      <w:r>
        <w:separator/>
      </w:r>
    </w:p>
  </w:footnote>
  <w:footnote w:type="continuationSeparator" w:id="0">
    <w:p w:rsidR="00254872" w:rsidRDefault="00254872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D95B39"/>
    <w:multiLevelType w:val="hybridMultilevel"/>
    <w:tmpl w:val="78FA91FE"/>
    <w:lvl w:ilvl="0" w:tplc="B3A6595C">
      <w:start w:val="1465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54872"/>
    <w:rsid w:val="00552EBA"/>
    <w:rsid w:val="00C33865"/>
    <w:rsid w:val="00D45842"/>
    <w:rsid w:val="00F5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4872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254872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208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2011-03-16T20:15:00Z</dcterms:created>
  <dcterms:modified xsi:type="dcterms:W3CDTF">2011-03-16T20:16:00Z</dcterms:modified>
</cp:coreProperties>
</file>