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7EB49" w14:textId="77777777" w:rsidR="00400900" w:rsidRDefault="00400900" w:rsidP="00400900">
      <w:pPr>
        <w:pStyle w:val="NoSpacing"/>
      </w:pPr>
      <w:r>
        <w:rPr>
          <w:u w:val="single"/>
        </w:rPr>
        <w:t>Roger PYCART</w:t>
      </w:r>
      <w:r>
        <w:t xml:space="preserve">         (fl.1403)</w:t>
      </w:r>
    </w:p>
    <w:p w14:paraId="744A3C16" w14:textId="77777777" w:rsidR="00400900" w:rsidRDefault="00400900" w:rsidP="00400900">
      <w:pPr>
        <w:pStyle w:val="NoSpacing"/>
      </w:pPr>
    </w:p>
    <w:p w14:paraId="5EF01FC3" w14:textId="77777777" w:rsidR="00400900" w:rsidRDefault="00400900" w:rsidP="00400900">
      <w:pPr>
        <w:pStyle w:val="NoSpacing"/>
      </w:pPr>
    </w:p>
    <w:p w14:paraId="3CFF5AC6" w14:textId="77777777" w:rsidR="00400900" w:rsidRDefault="00400900" w:rsidP="00400900">
      <w:pPr>
        <w:pStyle w:val="NoSpacing"/>
      </w:pPr>
      <w:r>
        <w:tab/>
        <w:t>1403</w:t>
      </w:r>
      <w:r>
        <w:tab/>
        <w:t>Thomas Prestbury, Abbot of Shrewsbury(q.v.), brought a plaint of</w:t>
      </w:r>
    </w:p>
    <w:p w14:paraId="2B4A3D17" w14:textId="77777777" w:rsidR="00400900" w:rsidRDefault="00400900" w:rsidP="00400900">
      <w:pPr>
        <w:pStyle w:val="NoSpacing"/>
      </w:pPr>
      <w:r>
        <w:tab/>
      </w:r>
      <w:r>
        <w:tab/>
        <w:t>trespass against him and 13 others.</w:t>
      </w:r>
    </w:p>
    <w:p w14:paraId="5A16690E" w14:textId="77777777" w:rsidR="00400900" w:rsidRDefault="00400900" w:rsidP="00400900">
      <w:pPr>
        <w:pStyle w:val="NoSpacing"/>
      </w:pPr>
      <w:r>
        <w:tab/>
      </w:r>
      <w:r>
        <w:tab/>
        <w:t xml:space="preserve">( </w:t>
      </w:r>
      <w:hyperlink r:id="rId6" w:history="1">
        <w:r w:rsidRPr="00587917">
          <w:rPr>
            <w:rStyle w:val="Hyperlink"/>
          </w:rPr>
          <w:t>https://waalt.uh.edu/index.php/CP40/570:_K-Z</w:t>
        </w:r>
      </w:hyperlink>
      <w:r>
        <w:t xml:space="preserve"> )</w:t>
      </w:r>
    </w:p>
    <w:p w14:paraId="28C925CA" w14:textId="77777777" w:rsidR="00400900" w:rsidRDefault="00400900" w:rsidP="00400900">
      <w:pPr>
        <w:pStyle w:val="NoSpacing"/>
      </w:pPr>
    </w:p>
    <w:p w14:paraId="47BB78D8" w14:textId="77777777" w:rsidR="00400900" w:rsidRDefault="00400900" w:rsidP="00400900">
      <w:pPr>
        <w:pStyle w:val="NoSpacing"/>
      </w:pPr>
    </w:p>
    <w:p w14:paraId="7E17D4BA" w14:textId="77777777" w:rsidR="00400900" w:rsidRDefault="00400900" w:rsidP="00400900">
      <w:pPr>
        <w:pStyle w:val="NoSpacing"/>
      </w:pPr>
      <w:r>
        <w:t>3 April 2025</w:t>
      </w:r>
    </w:p>
    <w:p w14:paraId="0BAF2F6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E6902" w14:textId="77777777" w:rsidR="00400900" w:rsidRDefault="00400900" w:rsidP="009139A6">
      <w:r>
        <w:separator/>
      </w:r>
    </w:p>
  </w:endnote>
  <w:endnote w:type="continuationSeparator" w:id="0">
    <w:p w14:paraId="39E15010" w14:textId="77777777" w:rsidR="00400900" w:rsidRDefault="0040090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EA61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A71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7FA3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B5726" w14:textId="77777777" w:rsidR="00400900" w:rsidRDefault="00400900" w:rsidP="009139A6">
      <w:r>
        <w:separator/>
      </w:r>
    </w:p>
  </w:footnote>
  <w:footnote w:type="continuationSeparator" w:id="0">
    <w:p w14:paraId="72DCC13E" w14:textId="77777777" w:rsidR="00400900" w:rsidRDefault="0040090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C183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A8B8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6915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900"/>
    <w:rsid w:val="000666E0"/>
    <w:rsid w:val="000A2E7A"/>
    <w:rsid w:val="00190DFA"/>
    <w:rsid w:val="002510B7"/>
    <w:rsid w:val="00270799"/>
    <w:rsid w:val="00357E4A"/>
    <w:rsid w:val="00400900"/>
    <w:rsid w:val="005C130B"/>
    <w:rsid w:val="007349BA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0F2E9"/>
  <w15:chartTrackingRefBased/>
  <w15:docId w15:val="{1D36BD8E-A78B-427A-9419-6E216CF9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009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70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2025-04-03T10:36:00Z</dcterms:created>
  <dcterms:modified xsi:type="dcterms:W3CDTF">2025-04-03T10:37:00Z</dcterms:modified>
</cp:coreProperties>
</file>