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097F" w:rsidRDefault="001E097F" w:rsidP="001E097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Richard PYNDEBY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fl.1418)</w:t>
      </w:r>
    </w:p>
    <w:p w:rsidR="001E097F" w:rsidRDefault="001E097F" w:rsidP="001E09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E097F" w:rsidRDefault="001E097F" w:rsidP="001E09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E097F" w:rsidRDefault="001E097F" w:rsidP="001E097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 Oct.1418</w:t>
      </w:r>
      <w:r>
        <w:rPr>
          <w:rFonts w:ascii="Times New Roman" w:hAnsi="Times New Roman" w:cs="Times New Roman"/>
          <w:sz w:val="24"/>
          <w:szCs w:val="24"/>
        </w:rPr>
        <w:tab/>
        <w:t>He was a juror on the inquisition post mortem held in Evesham,</w:t>
      </w:r>
    </w:p>
    <w:p w:rsidR="001E097F" w:rsidRDefault="001E097F" w:rsidP="001E097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Worcestershire, into lands held by the late Thomas de Crewe(q.v.).</w:t>
      </w:r>
    </w:p>
    <w:p w:rsidR="001E097F" w:rsidRDefault="001E097F" w:rsidP="001E097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hyperlink r:id="rId6" w:history="1">
        <w:r w:rsidRPr="00F17131">
          <w:rPr>
            <w:rStyle w:val="Hyperlink"/>
            <w:rFonts w:ascii="Times New Roman" w:hAnsi="Times New Roman" w:cs="Times New Roman"/>
            <w:sz w:val="24"/>
            <w:szCs w:val="24"/>
          </w:rPr>
          <w:t>www.inquisitionspostmortem.ac.uk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 ref.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21-82)</w:t>
      </w:r>
    </w:p>
    <w:p w:rsidR="001E097F" w:rsidRDefault="001E097F" w:rsidP="001E09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1E097F" w:rsidRDefault="001E097F" w:rsidP="001E097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DD5B8A" w:rsidRPr="001E097F" w:rsidRDefault="001E097F" w:rsidP="001E097F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November 2015</w:t>
      </w:r>
      <w:bookmarkStart w:id="0" w:name="_GoBack"/>
      <w:bookmarkEnd w:id="0"/>
    </w:p>
    <w:sectPr w:rsidR="00DD5B8A" w:rsidRPr="001E097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097F" w:rsidRDefault="001E097F" w:rsidP="00564E3C">
      <w:pPr>
        <w:spacing w:after="0" w:line="240" w:lineRule="auto"/>
      </w:pPr>
      <w:r>
        <w:separator/>
      </w:r>
    </w:p>
  </w:endnote>
  <w:endnote w:type="continuationSeparator" w:id="0">
    <w:p w:rsidR="001E097F" w:rsidRDefault="001E097F" w:rsidP="00564E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4E3C" w:rsidRPr="00564E3C" w:rsidRDefault="00564E3C" w:rsidP="00564E3C">
    <w:pPr>
      <w:pStyle w:val="NoSpacing"/>
      <w:rPr>
        <w:rFonts w:ascii="Times New Roman" w:hAnsi="Times New Roman" w:cs="Times New Roman"/>
        <w:sz w:val="24"/>
        <w:szCs w:val="24"/>
      </w:rPr>
    </w:pPr>
    <w:r>
      <w:t>Cop</w:t>
    </w:r>
    <w:r>
      <w:rPr>
        <w:rFonts w:ascii="Times New Roman" w:hAnsi="Times New Roman" w:cs="Times New Roman"/>
        <w:sz w:val="24"/>
        <w:szCs w:val="24"/>
      </w:rPr>
      <w:t xml:space="preserve">yright I.S.Rogers </w:t>
    </w:r>
    <w:r w:rsidR="00372DC6">
      <w:rPr>
        <w:rFonts w:ascii="Times New Roman" w:hAnsi="Times New Roman" w:cs="Times New Roman"/>
        <w:sz w:val="24"/>
        <w:szCs w:val="24"/>
      </w:rPr>
      <w:fldChar w:fldCharType="begin"/>
    </w:r>
    <w:r w:rsidR="00372DC6">
      <w:rPr>
        <w:rFonts w:ascii="Times New Roman" w:hAnsi="Times New Roman" w:cs="Times New Roman"/>
        <w:sz w:val="24"/>
        <w:szCs w:val="24"/>
      </w:rPr>
      <w:instrText xml:space="preserve"> DATE \@ "d MMMM yyyy" </w:instrText>
    </w:r>
    <w:r w:rsidR="00372DC6">
      <w:rPr>
        <w:rFonts w:ascii="Times New Roman" w:hAnsi="Times New Roman" w:cs="Times New Roman"/>
        <w:sz w:val="24"/>
        <w:szCs w:val="24"/>
      </w:rPr>
      <w:fldChar w:fldCharType="separate"/>
    </w:r>
    <w:r w:rsidR="001E097F">
      <w:rPr>
        <w:rFonts w:ascii="Times New Roman" w:hAnsi="Times New Roman" w:cs="Times New Roman"/>
        <w:noProof/>
        <w:sz w:val="24"/>
        <w:szCs w:val="24"/>
      </w:rPr>
      <w:t>1 November 2015</w:t>
    </w:r>
    <w:r w:rsidR="00372DC6">
      <w:rPr>
        <w:rFonts w:ascii="Times New Roman" w:hAnsi="Times New Roman" w:cs="Times New Roman"/>
        <w:sz w:val="24"/>
        <w:szCs w:val="24"/>
      </w:rPr>
      <w:fldChar w:fldCharType="end"/>
    </w:r>
  </w:p>
  <w:p w:rsidR="00564E3C" w:rsidRDefault="00564E3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097F" w:rsidRDefault="001E097F" w:rsidP="00564E3C">
      <w:pPr>
        <w:spacing w:after="0" w:line="240" w:lineRule="auto"/>
      </w:pPr>
      <w:r>
        <w:separator/>
      </w:r>
    </w:p>
  </w:footnote>
  <w:footnote w:type="continuationSeparator" w:id="0">
    <w:p w:rsidR="001E097F" w:rsidRDefault="001E097F" w:rsidP="00564E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2DC6" w:rsidRDefault="00372DC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097F"/>
    <w:rsid w:val="001E097F"/>
    <w:rsid w:val="00372DC6"/>
    <w:rsid w:val="00564E3C"/>
    <w:rsid w:val="0064591D"/>
    <w:rsid w:val="00DD5B8A"/>
    <w:rsid w:val="00EB41B8"/>
    <w:rsid w:val="00F14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6B2F2E"/>
  <w15:chartTrackingRefBased/>
  <w15:docId w15:val="{D284E97A-BF8B-4265-94B9-37D3A9C91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64E3C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4E3C"/>
  </w:style>
  <w:style w:type="paragraph" w:styleId="Footer">
    <w:name w:val="footer"/>
    <w:basedOn w:val="Normal"/>
    <w:link w:val="FooterChar"/>
    <w:uiPriority w:val="99"/>
    <w:unhideWhenUsed/>
    <w:rsid w:val="00564E3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4E3C"/>
  </w:style>
  <w:style w:type="character" w:styleId="Hyperlink">
    <w:name w:val="Hyperlink"/>
    <w:basedOn w:val="DefaultParagraphFont"/>
    <w:uiPriority w:val="99"/>
    <w:unhideWhenUsed/>
    <w:rsid w:val="001E097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inquisitionspostmortem.ac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Custom%20Office%20Templates\Book%202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 2</Template>
  <TotalTime>1</TotalTime>
  <Pages>1</Pages>
  <Words>45</Words>
  <Characters>261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2015-11-01T20:59:00Z</dcterms:created>
  <dcterms:modified xsi:type="dcterms:W3CDTF">2015-11-01T21:00:00Z</dcterms:modified>
</cp:coreProperties>
</file>