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7014" w14:textId="77777777" w:rsidR="000226D2" w:rsidRDefault="000226D2" w:rsidP="000226D2">
      <w:pPr>
        <w:pStyle w:val="NoSpacing"/>
      </w:pPr>
      <w:r>
        <w:rPr>
          <w:u w:val="single"/>
        </w:rPr>
        <w:t>Richard QUARTERMAYNS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5FC363F0" w14:textId="77777777" w:rsidR="000226D2" w:rsidRDefault="000226D2" w:rsidP="000226D2">
      <w:pPr>
        <w:pStyle w:val="NoSpacing"/>
      </w:pPr>
    </w:p>
    <w:p w14:paraId="65DDE2A0" w14:textId="77777777" w:rsidR="000226D2" w:rsidRDefault="000226D2" w:rsidP="000226D2">
      <w:pPr>
        <w:pStyle w:val="NoSpacing"/>
      </w:pPr>
    </w:p>
    <w:p w14:paraId="0C4BF84F" w14:textId="77777777" w:rsidR="000226D2" w:rsidRDefault="000226D2" w:rsidP="000226D2">
      <w:pPr>
        <w:pStyle w:val="NoSpacing"/>
      </w:pPr>
      <w:r>
        <w:t xml:space="preserve">  6 Aug.1414</w:t>
      </w:r>
      <w:r>
        <w:tab/>
        <w:t>The Escheator of Oxfordshire was ordered to cause him to have full seisin</w:t>
      </w:r>
    </w:p>
    <w:p w14:paraId="59819C8E" w14:textId="77777777" w:rsidR="000226D2" w:rsidRDefault="000226D2" w:rsidP="000226D2">
      <w:pPr>
        <w:pStyle w:val="NoSpacing"/>
      </w:pPr>
      <w:r>
        <w:tab/>
      </w:r>
      <w:r>
        <w:tab/>
        <w:t>of the lands of his late brother, Guy.</w:t>
      </w:r>
    </w:p>
    <w:p w14:paraId="5C5FD3B8" w14:textId="77777777" w:rsidR="000226D2" w:rsidRDefault="000226D2" w:rsidP="000226D2">
      <w:pPr>
        <w:pStyle w:val="NoSpacing"/>
      </w:pPr>
      <w:r>
        <w:tab/>
      </w:r>
      <w:r>
        <w:tab/>
        <w:t>(C.F.R. 1413-22 p.76)</w:t>
      </w:r>
    </w:p>
    <w:p w14:paraId="634A1567" w14:textId="77777777" w:rsidR="000226D2" w:rsidRDefault="000226D2" w:rsidP="000226D2">
      <w:pPr>
        <w:pStyle w:val="NoSpacing"/>
      </w:pPr>
    </w:p>
    <w:p w14:paraId="2C240F46" w14:textId="77777777" w:rsidR="000226D2" w:rsidRDefault="000226D2" w:rsidP="000226D2">
      <w:pPr>
        <w:pStyle w:val="NoSpacing"/>
      </w:pPr>
    </w:p>
    <w:p w14:paraId="7E6AB7C2" w14:textId="77777777" w:rsidR="000226D2" w:rsidRDefault="000226D2" w:rsidP="000226D2">
      <w:pPr>
        <w:pStyle w:val="NoSpacing"/>
      </w:pPr>
      <w:r>
        <w:t>7 August 2024</w:t>
      </w:r>
    </w:p>
    <w:p w14:paraId="77C9B3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5C9BD" w14:textId="77777777" w:rsidR="000226D2" w:rsidRDefault="000226D2" w:rsidP="009139A6">
      <w:r>
        <w:separator/>
      </w:r>
    </w:p>
  </w:endnote>
  <w:endnote w:type="continuationSeparator" w:id="0">
    <w:p w14:paraId="22852AB9" w14:textId="77777777" w:rsidR="000226D2" w:rsidRDefault="000226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1C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78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723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AFE26" w14:textId="77777777" w:rsidR="000226D2" w:rsidRDefault="000226D2" w:rsidP="009139A6">
      <w:r>
        <w:separator/>
      </w:r>
    </w:p>
  </w:footnote>
  <w:footnote w:type="continuationSeparator" w:id="0">
    <w:p w14:paraId="7C3BDA08" w14:textId="77777777" w:rsidR="000226D2" w:rsidRDefault="000226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95F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10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731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D2"/>
    <w:rsid w:val="000226D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7A0"/>
  <w15:chartTrackingRefBased/>
  <w15:docId w15:val="{6B3165A7-0DF3-4011-B050-37B17394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2024-08-09T18:56:00Z</dcterms:created>
  <dcterms:modified xsi:type="dcterms:W3CDTF">2024-08-09T18:57:00Z</dcterms:modified>
</cp:coreProperties>
</file>