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D637" w14:textId="55A4E95F" w:rsidR="00DA7AAF" w:rsidRDefault="00DA7AAF" w:rsidP="009139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Henry REYNFORDE</w:t>
      </w:r>
      <w:r>
        <w:rPr>
          <w:rFonts w:eastAsia="Times New Roman" w:cs="Times New Roman"/>
          <w:szCs w:val="24"/>
        </w:rPr>
        <w:t xml:space="preserve">       (fl.1491)</w:t>
      </w:r>
    </w:p>
    <w:p w14:paraId="52E28D42" w14:textId="0151DE37" w:rsidR="00DA7AAF" w:rsidRDefault="00DA7AAF" w:rsidP="009139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Rector of Holy Trinity, Chester.</w:t>
      </w:r>
    </w:p>
    <w:p w14:paraId="28AA80D1" w14:textId="77777777" w:rsidR="00DA7AAF" w:rsidRDefault="00DA7AAF" w:rsidP="009139A6">
      <w:pPr>
        <w:pStyle w:val="NoSpacing"/>
        <w:rPr>
          <w:rFonts w:eastAsia="Times New Roman" w:cs="Times New Roman"/>
          <w:szCs w:val="24"/>
        </w:rPr>
      </w:pPr>
    </w:p>
    <w:p w14:paraId="56B432D9" w14:textId="77777777" w:rsidR="00DA7AAF" w:rsidRDefault="00DA7AAF" w:rsidP="009139A6">
      <w:pPr>
        <w:pStyle w:val="NoSpacing"/>
        <w:rPr>
          <w:rFonts w:eastAsia="Times New Roman" w:cs="Times New Roman"/>
          <w:szCs w:val="24"/>
        </w:rPr>
      </w:pPr>
    </w:p>
    <w:p w14:paraId="239E81C4" w14:textId="05E7EBA2" w:rsidR="00DA7AAF" w:rsidRDefault="00DA7AAF" w:rsidP="009139A6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Apr.1491</w:t>
      </w:r>
      <w:r>
        <w:rPr>
          <w:rFonts w:eastAsia="Times New Roman" w:cs="Times New Roman"/>
          <w:szCs w:val="24"/>
        </w:rPr>
        <w:tab/>
        <w:t>He was licensed to study for three years at an English University.</w:t>
      </w:r>
    </w:p>
    <w:p w14:paraId="41C6A612" w14:textId="77777777" w:rsidR="00DA7AAF" w:rsidRDefault="00DA7AAF" w:rsidP="00DA7AA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r>
        <w:rPr>
          <w:rFonts w:eastAsia="Times New Roman" w:cs="Times New Roman"/>
          <w:szCs w:val="24"/>
        </w:rPr>
        <w:t>vol.II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CDDDE32" w14:textId="77777777" w:rsidR="00DA7AAF" w:rsidRDefault="00DA7AAF" w:rsidP="00DA7AAF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ed. Christopher Harper-Bill, pub. Canterbury and York Society 1991, p.4)</w:t>
      </w:r>
    </w:p>
    <w:p w14:paraId="66A22650" w14:textId="77777777" w:rsidR="00DA7AAF" w:rsidRDefault="00DA7AAF" w:rsidP="00DA7AAF">
      <w:pPr>
        <w:pStyle w:val="NoSpacing"/>
        <w:ind w:left="720" w:firstLine="720"/>
        <w:rPr>
          <w:rFonts w:eastAsia="Times New Roman" w:cs="Times New Roman"/>
          <w:szCs w:val="24"/>
        </w:rPr>
      </w:pPr>
    </w:p>
    <w:p w14:paraId="75A4B888" w14:textId="77777777" w:rsidR="00DA7AAF" w:rsidRDefault="00DA7AAF" w:rsidP="00DA7AAF">
      <w:pPr>
        <w:pStyle w:val="NoSpacing"/>
        <w:ind w:left="720" w:firstLine="720"/>
        <w:rPr>
          <w:rFonts w:eastAsia="Times New Roman" w:cs="Times New Roman"/>
          <w:szCs w:val="24"/>
        </w:rPr>
      </w:pPr>
    </w:p>
    <w:p w14:paraId="4B4821B5" w14:textId="77777777" w:rsidR="00DA7AAF" w:rsidRDefault="00DA7AAF" w:rsidP="00DA7AAF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June 2025</w:t>
      </w:r>
    </w:p>
    <w:p w14:paraId="233B1436" w14:textId="2941F09A" w:rsidR="00DA7AAF" w:rsidRPr="00DA7AAF" w:rsidRDefault="00DA7AAF" w:rsidP="009139A6">
      <w:pPr>
        <w:pStyle w:val="NoSpacing"/>
        <w:rPr>
          <w:rFonts w:eastAsia="Times New Roman" w:cs="Times New Roman"/>
          <w:szCs w:val="24"/>
        </w:rPr>
      </w:pPr>
    </w:p>
    <w:sectPr w:rsidR="00DA7AAF" w:rsidRPr="00DA7A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3980" w14:textId="77777777" w:rsidR="00DA7AAF" w:rsidRDefault="00DA7AAF" w:rsidP="009139A6">
      <w:r>
        <w:separator/>
      </w:r>
    </w:p>
  </w:endnote>
  <w:endnote w:type="continuationSeparator" w:id="0">
    <w:p w14:paraId="038B4436" w14:textId="77777777" w:rsidR="00DA7AAF" w:rsidRDefault="00DA7A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58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81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FE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B7BA" w14:textId="77777777" w:rsidR="00DA7AAF" w:rsidRDefault="00DA7AAF" w:rsidP="009139A6">
      <w:r>
        <w:separator/>
      </w:r>
    </w:p>
  </w:footnote>
  <w:footnote w:type="continuationSeparator" w:id="0">
    <w:p w14:paraId="060BD34D" w14:textId="77777777" w:rsidR="00DA7AAF" w:rsidRDefault="00DA7A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B4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9B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1C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AF"/>
    <w:rsid w:val="000666E0"/>
    <w:rsid w:val="000A2E7A"/>
    <w:rsid w:val="001307AC"/>
    <w:rsid w:val="001556C4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7AAF"/>
    <w:rsid w:val="00DE227A"/>
    <w:rsid w:val="00E61DA6"/>
    <w:rsid w:val="00EB3209"/>
    <w:rsid w:val="00ED208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E14F"/>
  <w15:chartTrackingRefBased/>
  <w15:docId w15:val="{16552FE5-FDCC-48E4-AA6B-0E88C2A1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2025-06-28T19:20:00Z</dcterms:created>
  <dcterms:modified xsi:type="dcterms:W3CDTF">2025-06-28T19:45:00Z</dcterms:modified>
</cp:coreProperties>
</file>