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143F" w:rsidRDefault="00AF143F" w:rsidP="00AF143F">
      <w:pPr>
        <w:pStyle w:val="NoSpacing"/>
      </w:pPr>
      <w:r>
        <w:rPr>
          <w:u w:val="single"/>
        </w:rPr>
        <w:t>Gilbert REYNKYN</w:t>
      </w:r>
      <w:r>
        <w:t xml:space="preserve">   </w:t>
      </w:r>
      <w:proofErr w:type="gramStart"/>
      <w:r>
        <w:t xml:space="preserve">   </w:t>
      </w:r>
      <w:r>
        <w:t>(</w:t>
      </w:r>
      <w:proofErr w:type="gramEnd"/>
      <w:r>
        <w:t>fl.1438)</w:t>
      </w:r>
    </w:p>
    <w:p w:rsidR="00AF143F" w:rsidRDefault="00AF143F" w:rsidP="00AF143F">
      <w:pPr>
        <w:pStyle w:val="NoSpacing"/>
      </w:pPr>
    </w:p>
    <w:p w:rsidR="00AF143F" w:rsidRDefault="00AF143F" w:rsidP="00AF143F">
      <w:pPr>
        <w:pStyle w:val="NoSpacing"/>
      </w:pPr>
    </w:p>
    <w:p w:rsidR="00AF143F" w:rsidRDefault="00AF143F" w:rsidP="00AF143F">
      <w:pPr>
        <w:pStyle w:val="NoSpacing"/>
      </w:pPr>
      <w:r>
        <w:t xml:space="preserve">  9 Oct.1438</w:t>
      </w:r>
      <w:r>
        <w:tab/>
        <w:t xml:space="preserve">He was a juror on the inquisitions </w:t>
      </w:r>
      <w:proofErr w:type="spellStart"/>
      <w:r>
        <w:t>melius</w:t>
      </w:r>
      <w:proofErr w:type="spellEnd"/>
      <w:r>
        <w:t xml:space="preserve"> </w:t>
      </w:r>
      <w:proofErr w:type="spellStart"/>
      <w:r>
        <w:t>inquirendo</w:t>
      </w:r>
      <w:proofErr w:type="spellEnd"/>
      <w:r>
        <w:t xml:space="preserve"> and mandamus held</w:t>
      </w:r>
    </w:p>
    <w:p w:rsidR="00AF143F" w:rsidRDefault="00AF143F" w:rsidP="00AF143F">
      <w:pPr>
        <w:pStyle w:val="NoSpacing"/>
      </w:pPr>
      <w:r>
        <w:tab/>
      </w:r>
      <w:r>
        <w:tab/>
        <w:t xml:space="preserve">in </w:t>
      </w:r>
      <w:proofErr w:type="spellStart"/>
      <w:r>
        <w:t>Yalding</w:t>
      </w:r>
      <w:proofErr w:type="spellEnd"/>
      <w:r>
        <w:t xml:space="preserve">, Kent, into lands of the late Reynold </w:t>
      </w:r>
      <w:proofErr w:type="spellStart"/>
      <w:r>
        <w:t>Pympe</w:t>
      </w:r>
      <w:proofErr w:type="spellEnd"/>
      <w:r>
        <w:t>(</w:t>
      </w:r>
      <w:proofErr w:type="gramStart"/>
      <w:r>
        <w:t>d.1436)(</w:t>
      </w:r>
      <w:proofErr w:type="gramEnd"/>
      <w:r>
        <w:t>q.v.).</w:t>
      </w:r>
    </w:p>
    <w:p w:rsidR="00AF143F" w:rsidRDefault="00AF143F" w:rsidP="00AF143F">
      <w:pPr>
        <w:pStyle w:val="NoSpacing"/>
      </w:pPr>
      <w:r>
        <w:tab/>
      </w:r>
      <w:r>
        <w:tab/>
        <w:t>(</w:t>
      </w:r>
      <w:proofErr w:type="gramStart"/>
      <w:r>
        <w:t>www.inquisitionspostmortem.ac.uk  ref.</w:t>
      </w:r>
      <w:proofErr w:type="gramEnd"/>
      <w:r>
        <w:t xml:space="preserve"> </w:t>
      </w:r>
      <w:proofErr w:type="spellStart"/>
      <w:r>
        <w:t>eCIPM</w:t>
      </w:r>
      <w:proofErr w:type="spellEnd"/>
      <w:r>
        <w:t xml:space="preserve"> 25-389 and 390)</w:t>
      </w:r>
    </w:p>
    <w:p w:rsidR="00AF143F" w:rsidRDefault="00AF143F" w:rsidP="00AF143F">
      <w:pPr>
        <w:pStyle w:val="NoSpacing"/>
      </w:pPr>
    </w:p>
    <w:p w:rsidR="00AF143F" w:rsidRDefault="00AF143F" w:rsidP="00AF143F">
      <w:pPr>
        <w:pStyle w:val="NoSpacing"/>
      </w:pPr>
    </w:p>
    <w:p w:rsidR="006B2F86" w:rsidRPr="00AF143F" w:rsidRDefault="00AF143F" w:rsidP="00AF143F">
      <w:pPr>
        <w:pStyle w:val="NoSpacing"/>
      </w:pPr>
      <w:r>
        <w:t>21 November 2016</w:t>
      </w:r>
      <w:bookmarkStart w:id="0" w:name="_GoBack"/>
      <w:bookmarkEnd w:id="0"/>
    </w:p>
    <w:sectPr w:rsidR="006B2F86" w:rsidRPr="00AF143F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143F" w:rsidRDefault="00AF143F" w:rsidP="00E71FC3">
      <w:pPr>
        <w:spacing w:after="0" w:line="240" w:lineRule="auto"/>
      </w:pPr>
      <w:r>
        <w:separator/>
      </w:r>
    </w:p>
  </w:endnote>
  <w:endnote w:type="continuationSeparator" w:id="0">
    <w:p w:rsidR="00AF143F" w:rsidRDefault="00AF143F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1FC3" w:rsidRPr="00E71FC3" w:rsidRDefault="00E71FC3">
    <w:pPr>
      <w:pStyle w:val="Footer"/>
    </w:pPr>
    <w:r>
      <w:t xml:space="preserve">copyright </w:t>
    </w:r>
    <w:proofErr w:type="spellStart"/>
    <w:r>
      <w:t>I.</w:t>
    </w:r>
    <w:proofErr w:type="gramStart"/>
    <w:r>
      <w:t>S.Rogers</w:t>
    </w:r>
    <w:proofErr w:type="spellEnd"/>
    <w:proofErr w:type="gramEnd"/>
    <w:r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143F" w:rsidRDefault="00AF143F" w:rsidP="00E71FC3">
      <w:pPr>
        <w:spacing w:after="0" w:line="240" w:lineRule="auto"/>
      </w:pPr>
      <w:r>
        <w:separator/>
      </w:r>
    </w:p>
  </w:footnote>
  <w:footnote w:type="continuationSeparator" w:id="0">
    <w:p w:rsidR="00AF143F" w:rsidRDefault="00AF143F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143F"/>
    <w:rsid w:val="001A7C09"/>
    <w:rsid w:val="00733BE7"/>
    <w:rsid w:val="00AB52E8"/>
    <w:rsid w:val="00AF143F"/>
    <w:rsid w:val="00B16D3F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1129ED"/>
  <w15:chartTrackingRefBased/>
  <w15:docId w15:val="{5DF3FD41-5D68-45E8-A633-A1E40CE661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1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1</cp:revision>
  <dcterms:created xsi:type="dcterms:W3CDTF">2016-11-21T16:49:00Z</dcterms:created>
  <dcterms:modified xsi:type="dcterms:W3CDTF">2016-11-21T16:50:00Z</dcterms:modified>
</cp:coreProperties>
</file>