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2E50EA" w:rsidP="00115448">
      <w:pPr>
        <w:pStyle w:val="NoSpacing"/>
      </w:pPr>
      <w:r>
        <w:rPr>
          <w:u w:val="single"/>
        </w:rPr>
        <w:t>William REYNOLD</w:t>
      </w:r>
      <w:r>
        <w:t xml:space="preserve">       (fl.1453-4)</w:t>
      </w:r>
    </w:p>
    <w:p w:rsidR="002E50EA" w:rsidRDefault="002E50EA" w:rsidP="00115448">
      <w:pPr>
        <w:pStyle w:val="NoSpacing"/>
      </w:pPr>
      <w:proofErr w:type="gramStart"/>
      <w:r>
        <w:t xml:space="preserve">Rector of All Saints’ Church, </w:t>
      </w:r>
      <w:proofErr w:type="spellStart"/>
      <w:r>
        <w:t>Gimmingham</w:t>
      </w:r>
      <w:proofErr w:type="spellEnd"/>
      <w:r>
        <w:t>, Norfolk.</w:t>
      </w:r>
      <w:proofErr w:type="gramEnd"/>
    </w:p>
    <w:p w:rsidR="002E50EA" w:rsidRDefault="002E50EA" w:rsidP="00115448">
      <w:pPr>
        <w:pStyle w:val="NoSpacing"/>
      </w:pPr>
    </w:p>
    <w:p w:rsidR="002E50EA" w:rsidRDefault="002E50EA" w:rsidP="00115448">
      <w:pPr>
        <w:pStyle w:val="NoSpacing"/>
      </w:pPr>
    </w:p>
    <w:p w:rsidR="002E50EA" w:rsidRDefault="002E50EA" w:rsidP="002E50EA">
      <w:pPr>
        <w:pStyle w:val="NoSpacing"/>
      </w:pPr>
      <w:r>
        <w:t xml:space="preserve">         1453-4</w:t>
      </w:r>
      <w:r>
        <w:tab/>
      </w:r>
      <w:r>
        <w:t>He became Rector.</w:t>
      </w:r>
    </w:p>
    <w:p w:rsidR="002E50EA" w:rsidRDefault="002E50EA" w:rsidP="002E50EA">
      <w:pPr>
        <w:pStyle w:val="NoSpacing"/>
      </w:pPr>
      <w:r>
        <w:tab/>
      </w:r>
      <w:r>
        <w:tab/>
        <w:t>(</w:t>
      </w:r>
      <w:hyperlink r:id="rId7" w:anchor="s2" w:history="1">
        <w:r>
          <w:rPr>
            <w:rStyle w:val="Hyperlink"/>
          </w:rPr>
          <w:t>www.british-history.ac.uk/report.asp?compid=78421#s2</w:t>
        </w:r>
      </w:hyperlink>
      <w:r>
        <w:t>)</w:t>
      </w:r>
    </w:p>
    <w:p w:rsidR="002E50EA" w:rsidRDefault="002E50EA" w:rsidP="002E50EA">
      <w:pPr>
        <w:pStyle w:val="NoSpacing"/>
      </w:pPr>
    </w:p>
    <w:p w:rsidR="002E50EA" w:rsidRDefault="002E50EA" w:rsidP="002E50EA">
      <w:pPr>
        <w:pStyle w:val="NoSpacing"/>
      </w:pPr>
    </w:p>
    <w:p w:rsidR="002E50EA" w:rsidRPr="002E50EA" w:rsidRDefault="002E50EA" w:rsidP="002E50EA">
      <w:pPr>
        <w:pStyle w:val="NoSpacing"/>
      </w:pPr>
      <w:r>
        <w:t>6 February 2013</w:t>
      </w:r>
      <w:bookmarkStart w:id="0" w:name="_GoBack"/>
      <w:bookmarkEnd w:id="0"/>
    </w:p>
    <w:sectPr w:rsidR="002E50EA" w:rsidRPr="002E50E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0EA" w:rsidRDefault="002E50EA" w:rsidP="00552EBA">
      <w:r>
        <w:separator/>
      </w:r>
    </w:p>
  </w:endnote>
  <w:endnote w:type="continuationSeparator" w:id="0">
    <w:p w:rsidR="002E50EA" w:rsidRDefault="002E50EA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E50EA">
      <w:rPr>
        <w:noProof/>
      </w:rPr>
      <w:t>06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0EA" w:rsidRDefault="002E50EA" w:rsidP="00552EBA">
      <w:r>
        <w:separator/>
      </w:r>
    </w:p>
  </w:footnote>
  <w:footnote w:type="continuationSeparator" w:id="0">
    <w:p w:rsidR="002E50EA" w:rsidRDefault="002E50EA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2E50EA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274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?compid=784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2013-02-06T21:08:00Z</dcterms:created>
  <dcterms:modified xsi:type="dcterms:W3CDTF">2013-02-06T21:09:00Z</dcterms:modified>
</cp:coreProperties>
</file>