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9D13" w14:textId="77777777" w:rsidR="00B80E2C" w:rsidRDefault="00B80E2C" w:rsidP="00B80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ROUSE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fl.1431)</w:t>
      </w:r>
    </w:p>
    <w:p w14:paraId="054DA4AB" w14:textId="77777777" w:rsidR="00B80E2C" w:rsidRDefault="00B80E2C" w:rsidP="00B80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B2E188" w14:textId="77777777" w:rsidR="00B80E2C" w:rsidRDefault="00B80E2C" w:rsidP="00B80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82D4BA" w14:textId="77777777" w:rsidR="00B80E2C" w:rsidRDefault="00B80E2C" w:rsidP="00B80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Oct.1431</w:t>
      </w:r>
      <w:r>
        <w:rPr>
          <w:rFonts w:ascii="Times New Roman" w:hAnsi="Times New Roman" w:cs="Times New Roman"/>
          <w:sz w:val="24"/>
          <w:szCs w:val="24"/>
        </w:rPr>
        <w:tab/>
        <w:t xml:space="preserve">He had a bequest in the Will 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Todde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St.Albans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927D7DC" w14:textId="77777777" w:rsidR="00B80E2C" w:rsidRDefault="00B80E2C" w:rsidP="00B80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Herts Genealogist and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Antiquary”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gramEnd"/>
      <w:r>
        <w:rPr>
          <w:rFonts w:ascii="Times New Roman" w:hAnsi="Times New Roman" w:cs="Times New Roman"/>
          <w:sz w:val="24"/>
          <w:szCs w:val="24"/>
        </w:rPr>
        <w:t>.William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Brigg, pub.1895 </w:t>
      </w:r>
      <w:proofErr w:type="spellStart"/>
      <w:r>
        <w:rPr>
          <w:rFonts w:ascii="Times New Roman" w:hAnsi="Times New Roman" w:cs="Times New Roman"/>
          <w:sz w:val="24"/>
          <w:szCs w:val="24"/>
        </w:rPr>
        <w:t>vol.I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p.236)</w:t>
      </w:r>
    </w:p>
    <w:p w14:paraId="6890E92A" w14:textId="77777777" w:rsidR="00B80E2C" w:rsidRDefault="00B80E2C" w:rsidP="00B80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A4DCCB9" w14:textId="77777777" w:rsidR="00B80E2C" w:rsidRDefault="00B80E2C" w:rsidP="00B80E2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B38E3A" w14:textId="77777777" w:rsidR="00B80E2C" w:rsidRDefault="00B80E2C" w:rsidP="00B80E2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September 2022</w:t>
      </w:r>
    </w:p>
    <w:p w14:paraId="5C7860CE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D0FC" w14:textId="77777777" w:rsidR="00B80E2C" w:rsidRDefault="00B80E2C" w:rsidP="009139A6">
      <w:r>
        <w:separator/>
      </w:r>
    </w:p>
  </w:endnote>
  <w:endnote w:type="continuationSeparator" w:id="0">
    <w:p w14:paraId="54D6E9C3" w14:textId="77777777" w:rsidR="00B80E2C" w:rsidRDefault="00B80E2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3A5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069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13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AC62" w14:textId="77777777" w:rsidR="00B80E2C" w:rsidRDefault="00B80E2C" w:rsidP="009139A6">
      <w:r>
        <w:separator/>
      </w:r>
    </w:p>
  </w:footnote>
  <w:footnote w:type="continuationSeparator" w:id="0">
    <w:p w14:paraId="6043EEF3" w14:textId="77777777" w:rsidR="00B80E2C" w:rsidRDefault="00B80E2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7D60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91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4A9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2C"/>
    <w:rsid w:val="000666E0"/>
    <w:rsid w:val="002510B7"/>
    <w:rsid w:val="005C130B"/>
    <w:rsid w:val="00826F5C"/>
    <w:rsid w:val="009139A6"/>
    <w:rsid w:val="009448BB"/>
    <w:rsid w:val="00A3176C"/>
    <w:rsid w:val="00AE65F8"/>
    <w:rsid w:val="00B80E2C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826E2"/>
  <w15:chartTrackingRefBased/>
  <w15:docId w15:val="{7B326500-95AF-4AF3-A60F-D7D91EBC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2022-09-21T20:33:00Z</dcterms:created>
  <dcterms:modified xsi:type="dcterms:W3CDTF">2022-09-21T20:33:00Z</dcterms:modified>
</cp:coreProperties>
</file>