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3162" w14:textId="77777777" w:rsidR="00337885" w:rsidRDefault="00337885" w:rsidP="00337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d.1404)</w:t>
      </w:r>
    </w:p>
    <w:p w14:paraId="4CE04475" w14:textId="77777777" w:rsidR="00337885" w:rsidRDefault="00337885" w:rsidP="00337885">
      <w:pPr>
        <w:pStyle w:val="NoSpacing"/>
        <w:rPr>
          <w:rFonts w:cs="Times New Roman"/>
          <w:szCs w:val="24"/>
        </w:rPr>
      </w:pPr>
    </w:p>
    <w:p w14:paraId="52AF1DC3" w14:textId="77777777" w:rsidR="00337885" w:rsidRDefault="00337885" w:rsidP="00337885">
      <w:pPr>
        <w:pStyle w:val="NoSpacing"/>
        <w:rPr>
          <w:rFonts w:cs="Times New Roman"/>
          <w:szCs w:val="24"/>
        </w:rPr>
      </w:pPr>
    </w:p>
    <w:p w14:paraId="231592D7" w14:textId="77777777" w:rsidR="00337885" w:rsidRDefault="00337885" w:rsidP="00337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Mar.1404</w:t>
      </w:r>
      <w:r>
        <w:rPr>
          <w:rFonts w:cs="Times New Roman"/>
          <w:szCs w:val="24"/>
        </w:rPr>
        <w:tab/>
        <w:t xml:space="preserve">He died, and was buried in the churchyard of </w:t>
      </w:r>
      <w:proofErr w:type="spellStart"/>
      <w:proofErr w:type="gramStart"/>
      <w:r>
        <w:rPr>
          <w:rFonts w:cs="Times New Roman"/>
          <w:szCs w:val="24"/>
        </w:rPr>
        <w:t>St.Nicholas</w:t>
      </w:r>
      <w:proofErr w:type="spellEnd"/>
      <w:proofErr w:type="gramEnd"/>
      <w:r>
        <w:rPr>
          <w:rFonts w:cs="Times New Roman"/>
          <w:szCs w:val="24"/>
        </w:rPr>
        <w:t>’ Church,</w:t>
      </w:r>
    </w:p>
    <w:p w14:paraId="0DAF0326" w14:textId="77777777" w:rsidR="00337885" w:rsidRDefault="00337885" w:rsidP="00337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 Walsham, Norfolk.</w:t>
      </w:r>
    </w:p>
    <w:p w14:paraId="0E186F65" w14:textId="77777777" w:rsidR="00337885" w:rsidRDefault="00337885" w:rsidP="00337885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5A763E12" w14:textId="77777777" w:rsidR="00337885" w:rsidRDefault="00337885" w:rsidP="00337885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73-9,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05382437" w14:textId="77777777" w:rsidR="00337885" w:rsidRDefault="00337885" w:rsidP="00337885">
      <w:pPr>
        <w:pStyle w:val="NoSpacing"/>
        <w:rPr>
          <w:rFonts w:cs="Times New Roman"/>
          <w:szCs w:val="24"/>
        </w:rPr>
      </w:pPr>
    </w:p>
    <w:p w14:paraId="55D20621" w14:textId="77777777" w:rsidR="00337885" w:rsidRDefault="00337885" w:rsidP="00337885">
      <w:pPr>
        <w:pStyle w:val="NoSpacing"/>
        <w:rPr>
          <w:rFonts w:cs="Times New Roman"/>
          <w:szCs w:val="24"/>
        </w:rPr>
      </w:pPr>
    </w:p>
    <w:p w14:paraId="75420A02" w14:textId="77777777" w:rsidR="00337885" w:rsidRDefault="00337885" w:rsidP="00337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2024</w:t>
      </w:r>
    </w:p>
    <w:p w14:paraId="0A9C30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A3BE" w14:textId="77777777" w:rsidR="00337885" w:rsidRDefault="00337885" w:rsidP="009139A6">
      <w:r>
        <w:separator/>
      </w:r>
    </w:p>
  </w:endnote>
  <w:endnote w:type="continuationSeparator" w:id="0">
    <w:p w14:paraId="234191AB" w14:textId="77777777" w:rsidR="00337885" w:rsidRDefault="003378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4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63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8E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E9D0" w14:textId="77777777" w:rsidR="00337885" w:rsidRDefault="00337885" w:rsidP="009139A6">
      <w:r>
        <w:separator/>
      </w:r>
    </w:p>
  </w:footnote>
  <w:footnote w:type="continuationSeparator" w:id="0">
    <w:p w14:paraId="313570FC" w14:textId="77777777" w:rsidR="00337885" w:rsidRDefault="003378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07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DD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13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85"/>
    <w:rsid w:val="000666E0"/>
    <w:rsid w:val="002510B7"/>
    <w:rsid w:val="0033788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6A18"/>
  <w15:chartTrackingRefBased/>
  <w15:docId w15:val="{70B80088-B70E-46FA-ACC1-4EC2902E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2024-02-02T18:01:00Z</dcterms:created>
  <dcterms:modified xsi:type="dcterms:W3CDTF">2024-02-02T18:03:00Z</dcterms:modified>
</cp:coreProperties>
</file>