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57972" w14:textId="77777777" w:rsidR="00E93589" w:rsidRDefault="00E93589" w:rsidP="00E935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Sir Richard SAPCOTE (SAPCOT, </w:t>
      </w:r>
      <w:proofErr w:type="gramStart"/>
      <w:r>
        <w:rPr>
          <w:rFonts w:cs="Times New Roman"/>
          <w:szCs w:val="24"/>
          <w:u w:val="single"/>
        </w:rPr>
        <w:t>SAPPECOTE)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(fl.1469)</w:t>
      </w:r>
    </w:p>
    <w:p w14:paraId="2CE0CE27" w14:textId="77777777" w:rsidR="00E93589" w:rsidRDefault="00E93589" w:rsidP="00E935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Ellington, Huntingdonshire.</w:t>
      </w:r>
    </w:p>
    <w:p w14:paraId="47516970" w14:textId="77777777" w:rsidR="00E93589" w:rsidRDefault="00E93589" w:rsidP="00E93589">
      <w:pPr>
        <w:pStyle w:val="NoSpacing"/>
        <w:rPr>
          <w:rFonts w:cs="Times New Roman"/>
          <w:szCs w:val="24"/>
        </w:rPr>
      </w:pPr>
    </w:p>
    <w:p w14:paraId="1946BB2B" w14:textId="77777777" w:rsidR="00E93589" w:rsidRDefault="00E93589" w:rsidP="00E93589">
      <w:pPr>
        <w:pStyle w:val="NoSpacing"/>
        <w:rPr>
          <w:rFonts w:cs="Times New Roman"/>
          <w:szCs w:val="24"/>
        </w:rPr>
      </w:pPr>
    </w:p>
    <w:p w14:paraId="49870D0E" w14:textId="77777777" w:rsidR="00E93589" w:rsidRDefault="00E93589" w:rsidP="00E935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Mar.1469</w:t>
      </w:r>
      <w:r>
        <w:rPr>
          <w:rFonts w:cs="Times New Roman"/>
          <w:szCs w:val="24"/>
        </w:rPr>
        <w:tab/>
        <w:t>He was granted a general pardon.</w:t>
      </w:r>
    </w:p>
    <w:p w14:paraId="5D0CA0E9" w14:textId="77777777" w:rsidR="00E93589" w:rsidRDefault="00E93589" w:rsidP="00E93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(“Pardon Rolls of Edward IV, 1468-71” ed. Hannes </w:t>
      </w:r>
      <w:proofErr w:type="spellStart"/>
      <w:r>
        <w:rPr>
          <w:rFonts w:ascii="Times New Roman" w:hAnsi="Times New Roman" w:cs="Times New Roman"/>
          <w:sz w:val="24"/>
          <w:szCs w:val="24"/>
        </w:rPr>
        <w:t>Kleineke</w:t>
      </w:r>
      <w:proofErr w:type="spellEnd"/>
      <w:r>
        <w:rPr>
          <w:rFonts w:ascii="Times New Roman" w:hAnsi="Times New Roman" w:cs="Times New Roman"/>
          <w:sz w:val="24"/>
          <w:szCs w:val="24"/>
        </w:rPr>
        <w:t>, published</w:t>
      </w:r>
    </w:p>
    <w:p w14:paraId="4885E7C8" w14:textId="77777777" w:rsidR="00E93589" w:rsidRDefault="00E93589" w:rsidP="00E9358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by the List and Index Society, 2020, p.60)</w:t>
      </w:r>
    </w:p>
    <w:p w14:paraId="5419B507" w14:textId="77777777" w:rsidR="00E93589" w:rsidRDefault="00E93589" w:rsidP="00E93589">
      <w:pPr>
        <w:pStyle w:val="NoSpacing"/>
        <w:rPr>
          <w:rFonts w:cs="Times New Roman"/>
          <w:szCs w:val="24"/>
        </w:rPr>
      </w:pPr>
    </w:p>
    <w:p w14:paraId="7942B16B" w14:textId="77777777" w:rsidR="00E93589" w:rsidRDefault="00E93589" w:rsidP="00E93589">
      <w:pPr>
        <w:pStyle w:val="NoSpacing"/>
        <w:rPr>
          <w:rFonts w:cs="Times New Roman"/>
          <w:szCs w:val="24"/>
        </w:rPr>
      </w:pPr>
    </w:p>
    <w:p w14:paraId="0E9D5AF2" w14:textId="77777777" w:rsidR="00E93589" w:rsidRDefault="00E93589" w:rsidP="00E935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 2023</w:t>
      </w:r>
    </w:p>
    <w:p w14:paraId="0478AD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3D1F4" w14:textId="77777777" w:rsidR="00E93589" w:rsidRDefault="00E93589" w:rsidP="009139A6">
      <w:r>
        <w:separator/>
      </w:r>
    </w:p>
  </w:endnote>
  <w:endnote w:type="continuationSeparator" w:id="0">
    <w:p w14:paraId="2F994FAA" w14:textId="77777777" w:rsidR="00E93589" w:rsidRDefault="00E935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3CC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EA4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BD7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22499" w14:textId="77777777" w:rsidR="00E93589" w:rsidRDefault="00E93589" w:rsidP="009139A6">
      <w:r>
        <w:separator/>
      </w:r>
    </w:p>
  </w:footnote>
  <w:footnote w:type="continuationSeparator" w:id="0">
    <w:p w14:paraId="2BD9109D" w14:textId="77777777" w:rsidR="00E93589" w:rsidRDefault="00E935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511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38D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409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8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C71834"/>
    <w:rsid w:val="00CB4ED9"/>
    <w:rsid w:val="00E61DA6"/>
    <w:rsid w:val="00E9358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55B74"/>
  <w15:chartTrackingRefBased/>
  <w15:docId w15:val="{F79B05A2-39B0-4F8A-9211-0FC6289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589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2024-07-27T06:36:00Z</dcterms:created>
  <dcterms:modified xsi:type="dcterms:W3CDTF">2024-07-27T06:36:00Z</dcterms:modified>
</cp:coreProperties>
</file>