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3CDE1" w14:textId="77777777" w:rsidR="00907025" w:rsidRDefault="00907025" w:rsidP="009070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fl.1419)</w:t>
      </w:r>
    </w:p>
    <w:p w14:paraId="353DF3BA" w14:textId="77777777" w:rsidR="00907025" w:rsidRDefault="00907025" w:rsidP="00907025">
      <w:pPr>
        <w:pStyle w:val="NoSpacing"/>
        <w:rPr>
          <w:rFonts w:cs="Times New Roman"/>
          <w:szCs w:val="24"/>
        </w:rPr>
      </w:pPr>
    </w:p>
    <w:p w14:paraId="24BBE8E2" w14:textId="77777777" w:rsidR="00907025" w:rsidRDefault="00907025" w:rsidP="00907025">
      <w:pPr>
        <w:pStyle w:val="NoSpacing"/>
        <w:rPr>
          <w:rFonts w:cs="Times New Roman"/>
          <w:szCs w:val="24"/>
        </w:rPr>
      </w:pPr>
    </w:p>
    <w:p w14:paraId="57E1F66C" w14:textId="77777777" w:rsidR="00907025" w:rsidRDefault="00907025" w:rsidP="009070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Nov.1419</w:t>
      </w:r>
      <w:r>
        <w:rPr>
          <w:rFonts w:cs="Times New Roman"/>
          <w:szCs w:val="24"/>
        </w:rPr>
        <w:tab/>
        <w:t xml:space="preserve">He was appointed Searcher of ships in the port of </w:t>
      </w:r>
      <w:proofErr w:type="spellStart"/>
      <w:r>
        <w:rPr>
          <w:rFonts w:cs="Times New Roman"/>
          <w:szCs w:val="24"/>
        </w:rPr>
        <w:t>Melcombe</w:t>
      </w:r>
      <w:proofErr w:type="spellEnd"/>
      <w:r>
        <w:rPr>
          <w:rFonts w:cs="Times New Roman"/>
          <w:szCs w:val="24"/>
        </w:rPr>
        <w:t xml:space="preserve"> and in all </w:t>
      </w:r>
    </w:p>
    <w:p w14:paraId="12B782A6" w14:textId="77777777" w:rsidR="00907025" w:rsidRDefault="00907025" w:rsidP="009070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adjacent ports and places.   (C.F.R. 1413-22 p.297)</w:t>
      </w:r>
    </w:p>
    <w:p w14:paraId="251BE5FC" w14:textId="77777777" w:rsidR="00907025" w:rsidRDefault="00907025" w:rsidP="00907025">
      <w:pPr>
        <w:pStyle w:val="NoSpacing"/>
        <w:rPr>
          <w:rFonts w:cs="Times New Roman"/>
          <w:szCs w:val="24"/>
        </w:rPr>
      </w:pPr>
    </w:p>
    <w:p w14:paraId="3A52B98E" w14:textId="77777777" w:rsidR="00907025" w:rsidRDefault="00907025" w:rsidP="00907025">
      <w:pPr>
        <w:pStyle w:val="NoSpacing"/>
        <w:rPr>
          <w:rFonts w:cs="Times New Roman"/>
          <w:szCs w:val="24"/>
        </w:rPr>
      </w:pPr>
    </w:p>
    <w:p w14:paraId="12A56198" w14:textId="77777777" w:rsidR="00907025" w:rsidRDefault="00907025" w:rsidP="009070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November 2024</w:t>
      </w:r>
    </w:p>
    <w:p w14:paraId="0107AD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383CC" w14:textId="77777777" w:rsidR="00907025" w:rsidRDefault="00907025" w:rsidP="009139A6">
      <w:r>
        <w:separator/>
      </w:r>
    </w:p>
  </w:endnote>
  <w:endnote w:type="continuationSeparator" w:id="0">
    <w:p w14:paraId="1F230FD1" w14:textId="77777777" w:rsidR="00907025" w:rsidRDefault="009070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AD5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CA8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C8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48170" w14:textId="77777777" w:rsidR="00907025" w:rsidRDefault="00907025" w:rsidP="009139A6">
      <w:r>
        <w:separator/>
      </w:r>
    </w:p>
  </w:footnote>
  <w:footnote w:type="continuationSeparator" w:id="0">
    <w:p w14:paraId="0B5C67C4" w14:textId="77777777" w:rsidR="00907025" w:rsidRDefault="009070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F39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7F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294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25"/>
    <w:rsid w:val="000666E0"/>
    <w:rsid w:val="002510B7"/>
    <w:rsid w:val="00270799"/>
    <w:rsid w:val="005C130B"/>
    <w:rsid w:val="00826F5C"/>
    <w:rsid w:val="00907025"/>
    <w:rsid w:val="009139A6"/>
    <w:rsid w:val="00924A27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DD02"/>
  <w15:chartTrackingRefBased/>
  <w15:docId w15:val="{ED741EDF-E792-4EEC-A305-AAE070AB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2024-11-20T21:21:00Z</dcterms:created>
  <dcterms:modified xsi:type="dcterms:W3CDTF">2024-11-20T21:22:00Z</dcterms:modified>
</cp:coreProperties>
</file>