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15072" w14:textId="77777777" w:rsidR="005E7771" w:rsidRDefault="005E7771" w:rsidP="005E7771">
      <w:pPr>
        <w:pStyle w:val="NoSpacing"/>
      </w:pPr>
      <w:r>
        <w:rPr>
          <w:u w:val="single"/>
        </w:rPr>
        <w:t>William SEGEWYK</w:t>
      </w:r>
      <w:r>
        <w:t xml:space="preserve">        (fl.1488)</w:t>
      </w:r>
    </w:p>
    <w:p w14:paraId="2577F4EA" w14:textId="77777777" w:rsidR="005E7771" w:rsidRDefault="005E7771" w:rsidP="005E7771">
      <w:pPr>
        <w:pStyle w:val="NoSpacing"/>
      </w:pPr>
    </w:p>
    <w:p w14:paraId="05FB8423" w14:textId="77777777" w:rsidR="005E7771" w:rsidRDefault="005E7771" w:rsidP="005E7771">
      <w:pPr>
        <w:pStyle w:val="NoSpacing"/>
      </w:pPr>
    </w:p>
    <w:p w14:paraId="1D08DF00" w14:textId="77777777" w:rsidR="005E7771" w:rsidRDefault="005E7771" w:rsidP="005E7771">
      <w:pPr>
        <w:pStyle w:val="NoSpacing"/>
      </w:pPr>
      <w:r>
        <w:t xml:space="preserve">  4 Dec.1488</w:t>
      </w:r>
      <w:r>
        <w:tab/>
        <w:t>He was appointed Bailiff of the lordship of Yardley, Worcestershire.</w:t>
      </w:r>
    </w:p>
    <w:p w14:paraId="785FC3E3" w14:textId="77777777" w:rsidR="005E7771" w:rsidRDefault="005E7771" w:rsidP="005E7771">
      <w:pPr>
        <w:pStyle w:val="NoSpacing"/>
      </w:pPr>
      <w:r>
        <w:tab/>
      </w:r>
      <w:r>
        <w:tab/>
        <w:t>(C.F.R. 1485-1509 p.94)</w:t>
      </w:r>
    </w:p>
    <w:p w14:paraId="0CEAC0D9" w14:textId="77777777" w:rsidR="005E7771" w:rsidRDefault="005E7771" w:rsidP="005E7771">
      <w:pPr>
        <w:pStyle w:val="NoSpacing"/>
      </w:pPr>
    </w:p>
    <w:p w14:paraId="24F4EF2B" w14:textId="77777777" w:rsidR="005E7771" w:rsidRDefault="005E7771" w:rsidP="005E7771">
      <w:pPr>
        <w:pStyle w:val="NoSpacing"/>
      </w:pPr>
    </w:p>
    <w:p w14:paraId="63881026" w14:textId="77777777" w:rsidR="005E7771" w:rsidRDefault="005E7771" w:rsidP="005E7771">
      <w:pPr>
        <w:pStyle w:val="NoSpacing"/>
      </w:pPr>
      <w:r>
        <w:t>11 August 2025</w:t>
      </w:r>
    </w:p>
    <w:p w14:paraId="0489DD9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19B38" w14:textId="77777777" w:rsidR="005E7771" w:rsidRDefault="005E7771" w:rsidP="009139A6">
      <w:r>
        <w:separator/>
      </w:r>
    </w:p>
  </w:endnote>
  <w:endnote w:type="continuationSeparator" w:id="0">
    <w:p w14:paraId="70475D2E" w14:textId="77777777" w:rsidR="005E7771" w:rsidRDefault="005E777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B770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E9E5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403E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4C1AC" w14:textId="77777777" w:rsidR="005E7771" w:rsidRDefault="005E7771" w:rsidP="009139A6">
      <w:r>
        <w:separator/>
      </w:r>
    </w:p>
  </w:footnote>
  <w:footnote w:type="continuationSeparator" w:id="0">
    <w:p w14:paraId="01157076" w14:textId="77777777" w:rsidR="005E7771" w:rsidRDefault="005E777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D639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C3C7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4C03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77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5E7771"/>
    <w:rsid w:val="0061111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2BB9F"/>
  <w15:chartTrackingRefBased/>
  <w15:docId w15:val="{DDE86FAB-704A-4D6C-9236-E3A5DAFC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2025-08-11T20:15:00Z</dcterms:created>
  <dcterms:modified xsi:type="dcterms:W3CDTF">2025-08-11T20:15:00Z</dcterms:modified>
</cp:coreProperties>
</file>