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F4E0" w14:textId="60BDB27A" w:rsidR="00BA00AB" w:rsidRDefault="0051323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SELMAN</w:t>
      </w:r>
      <w:r>
        <w:rPr>
          <w:rFonts w:cs="Times New Roman"/>
          <w:szCs w:val="24"/>
        </w:rPr>
        <w:t xml:space="preserve">       (fl.1485)</w:t>
      </w:r>
    </w:p>
    <w:p w14:paraId="665B54F3" w14:textId="239233B0" w:rsidR="00513234" w:rsidRDefault="0051323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 of the Guard.</w:t>
      </w:r>
    </w:p>
    <w:p w14:paraId="31F30AC4" w14:textId="77777777" w:rsidR="00513234" w:rsidRDefault="00513234" w:rsidP="009139A6">
      <w:pPr>
        <w:pStyle w:val="NoSpacing"/>
        <w:rPr>
          <w:rFonts w:cs="Times New Roman"/>
          <w:szCs w:val="24"/>
        </w:rPr>
      </w:pPr>
    </w:p>
    <w:p w14:paraId="558C7AA8" w14:textId="77777777" w:rsidR="00513234" w:rsidRDefault="00513234" w:rsidP="009139A6">
      <w:pPr>
        <w:pStyle w:val="NoSpacing"/>
        <w:rPr>
          <w:rFonts w:cs="Times New Roman"/>
          <w:szCs w:val="24"/>
        </w:rPr>
      </w:pPr>
    </w:p>
    <w:p w14:paraId="71C7F018" w14:textId="12B03940" w:rsidR="00513234" w:rsidRDefault="0051323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Sep.1485</w:t>
      </w:r>
      <w:r>
        <w:rPr>
          <w:rFonts w:cs="Times New Roman"/>
          <w:szCs w:val="24"/>
        </w:rPr>
        <w:tab/>
        <w:t>He was appointed Bailiff of the lordships of Torrington and Howesworth,</w:t>
      </w:r>
    </w:p>
    <w:p w14:paraId="113EB6C2" w14:textId="4769CA61" w:rsidR="00513234" w:rsidRDefault="0051323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Devon, for his services abroad and in England.</w:t>
      </w:r>
    </w:p>
    <w:p w14:paraId="6576727D" w14:textId="4BA82AE2" w:rsidR="00513234" w:rsidRDefault="0051323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p.14)</w:t>
      </w:r>
    </w:p>
    <w:p w14:paraId="4D3EF128" w14:textId="77777777" w:rsidR="00513234" w:rsidRDefault="00513234" w:rsidP="009139A6">
      <w:pPr>
        <w:pStyle w:val="NoSpacing"/>
        <w:rPr>
          <w:rFonts w:cs="Times New Roman"/>
          <w:szCs w:val="24"/>
        </w:rPr>
      </w:pPr>
    </w:p>
    <w:p w14:paraId="28CF1108" w14:textId="77777777" w:rsidR="00513234" w:rsidRDefault="00513234" w:rsidP="009139A6">
      <w:pPr>
        <w:pStyle w:val="NoSpacing"/>
        <w:rPr>
          <w:rFonts w:cs="Times New Roman"/>
          <w:szCs w:val="24"/>
        </w:rPr>
      </w:pPr>
    </w:p>
    <w:p w14:paraId="1D19497B" w14:textId="1F65C214" w:rsidR="00513234" w:rsidRPr="00513234" w:rsidRDefault="0051323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sectPr w:rsidR="00513234" w:rsidRPr="005132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EE1C" w14:textId="77777777" w:rsidR="00513234" w:rsidRDefault="00513234" w:rsidP="009139A6">
      <w:r>
        <w:separator/>
      </w:r>
    </w:p>
  </w:endnote>
  <w:endnote w:type="continuationSeparator" w:id="0">
    <w:p w14:paraId="073C723D" w14:textId="77777777" w:rsidR="00513234" w:rsidRDefault="0051323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ED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B2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4B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DAD2" w14:textId="77777777" w:rsidR="00513234" w:rsidRDefault="00513234" w:rsidP="009139A6">
      <w:r>
        <w:separator/>
      </w:r>
    </w:p>
  </w:footnote>
  <w:footnote w:type="continuationSeparator" w:id="0">
    <w:p w14:paraId="0FE2FE21" w14:textId="77777777" w:rsidR="00513234" w:rsidRDefault="0051323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6C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810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BA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34"/>
    <w:rsid w:val="000666E0"/>
    <w:rsid w:val="002510B7"/>
    <w:rsid w:val="00270799"/>
    <w:rsid w:val="00513234"/>
    <w:rsid w:val="005C130B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4905"/>
  <w15:chartTrackingRefBased/>
  <w15:docId w15:val="{CBB3134C-A7F1-469C-9926-F6090519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2025-01-17T21:28:00Z</dcterms:created>
  <dcterms:modified xsi:type="dcterms:W3CDTF">2025-01-17T21:33:00Z</dcterms:modified>
</cp:coreProperties>
</file>